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AD2F0" w14:textId="77777777" w:rsidR="0091291F" w:rsidRDefault="0091291F" w:rsidP="006B5411">
      <w:pPr>
        <w:spacing w:line="240" w:lineRule="exact"/>
        <w:jc w:val="center"/>
        <w:rPr>
          <w:b/>
        </w:rPr>
      </w:pPr>
      <w:r>
        <w:rPr>
          <w:b/>
        </w:rPr>
        <w:t xml:space="preserve">BDE SPECIAL PROVISION </w:t>
      </w:r>
      <w:r w:rsidR="00D06ED8">
        <w:rPr>
          <w:b/>
        </w:rPr>
        <w:t>DESIGNER NOTES</w:t>
      </w:r>
    </w:p>
    <w:p w14:paraId="734AF88F" w14:textId="5F20B712" w:rsidR="00B95B1E" w:rsidRPr="00B95B1E" w:rsidRDefault="00B95B1E" w:rsidP="006B5411">
      <w:pPr>
        <w:spacing w:line="240" w:lineRule="exact"/>
        <w:jc w:val="center"/>
        <w:rPr>
          <w:bCs/>
        </w:rPr>
      </w:pPr>
      <w:r w:rsidRPr="00B95B1E">
        <w:rPr>
          <w:bCs/>
        </w:rPr>
        <w:t xml:space="preserve">For the </w:t>
      </w:r>
      <w:r w:rsidR="000E1021">
        <w:rPr>
          <w:bCs/>
        </w:rPr>
        <w:t xml:space="preserve">January 16 and February 27, </w:t>
      </w:r>
      <w:r w:rsidR="009C7EFD">
        <w:rPr>
          <w:bCs/>
        </w:rPr>
        <w:t>202</w:t>
      </w:r>
      <w:r w:rsidR="000E1021">
        <w:rPr>
          <w:bCs/>
        </w:rPr>
        <w:t>6</w:t>
      </w:r>
      <w:r w:rsidRPr="00B95B1E">
        <w:rPr>
          <w:bCs/>
        </w:rPr>
        <w:t xml:space="preserve"> Letting</w:t>
      </w:r>
      <w:r w:rsidR="000E1021">
        <w:rPr>
          <w:bCs/>
        </w:rPr>
        <w:t>s</w:t>
      </w:r>
    </w:p>
    <w:p w14:paraId="1E2E68B5" w14:textId="77777777" w:rsidR="0091291F" w:rsidRDefault="0091291F" w:rsidP="006B5411">
      <w:pPr>
        <w:tabs>
          <w:tab w:val="left" w:pos="864"/>
          <w:tab w:val="left" w:pos="1200"/>
          <w:tab w:val="left" w:pos="1920"/>
        </w:tabs>
        <w:spacing w:line="220" w:lineRule="exact"/>
        <w:ind w:right="16"/>
      </w:pPr>
    </w:p>
    <w:p w14:paraId="7573AAD0" w14:textId="77777777" w:rsidR="00882A5E" w:rsidRDefault="0091291F" w:rsidP="002678DC">
      <w:pPr>
        <w:tabs>
          <w:tab w:val="left" w:pos="864"/>
          <w:tab w:val="left" w:pos="1200"/>
          <w:tab w:val="left" w:pos="1920"/>
        </w:tabs>
        <w:spacing w:line="220" w:lineRule="exact"/>
        <w:ind w:right="16"/>
      </w:pPr>
      <w:r>
        <w:rPr>
          <w:u w:val="single"/>
        </w:rPr>
        <w:t>Document</w:t>
      </w:r>
    </w:p>
    <w:p w14:paraId="716CDD34" w14:textId="77777777" w:rsidR="00882A5E" w:rsidRDefault="00882A5E" w:rsidP="006B5411">
      <w:pPr>
        <w:tabs>
          <w:tab w:val="left" w:pos="864"/>
        </w:tabs>
        <w:spacing w:line="240" w:lineRule="exact"/>
        <w:ind w:left="1440" w:hanging="1440"/>
      </w:pPr>
    </w:p>
    <w:p w14:paraId="786F069A" w14:textId="77FA4BCB" w:rsidR="0091291F" w:rsidRDefault="0091291F" w:rsidP="006B5411">
      <w:pPr>
        <w:tabs>
          <w:tab w:val="left" w:pos="864"/>
        </w:tabs>
        <w:spacing w:line="240" w:lineRule="exact"/>
        <w:ind w:left="1440" w:hanging="1440"/>
      </w:pPr>
      <w:r>
        <w:t>80099</w:t>
      </w:r>
      <w:r>
        <w:tab/>
        <w:t xml:space="preserve"> </w:t>
      </w:r>
      <w:r w:rsidR="002678DC">
        <w:t>1</w:t>
      </w:r>
      <w:r>
        <w:t>.</w:t>
      </w:r>
      <w:r>
        <w:tab/>
        <w:t xml:space="preserve">ACCESSIBLE PEDESTRIAN SIGNALS (APS) (EFF 4-1-03) </w:t>
      </w:r>
      <w:r w:rsidR="008A5558">
        <w:t xml:space="preserve">(REV </w:t>
      </w:r>
      <w:r w:rsidR="001800DB">
        <w:t>1</w:t>
      </w:r>
      <w:r w:rsidR="00D06ED8">
        <w:t>-1-2</w:t>
      </w:r>
      <w:r w:rsidR="001800DB">
        <w:t>2</w:t>
      </w:r>
      <w:r w:rsidR="008A5558">
        <w:t xml:space="preserve">) </w:t>
      </w:r>
      <w:r w:rsidR="00684270">
        <w:br/>
      </w:r>
      <w:r>
        <w:t>(Include if using the pay item ACCESSIBLE PEDESTRIAN SIGNALS.)</w:t>
      </w:r>
    </w:p>
    <w:p w14:paraId="565D45BE" w14:textId="77777777" w:rsidR="00CA34F8" w:rsidRDefault="00CA34F8" w:rsidP="006A568A">
      <w:pPr>
        <w:tabs>
          <w:tab w:val="left" w:pos="864"/>
        </w:tabs>
        <w:spacing w:line="240" w:lineRule="exact"/>
      </w:pPr>
    </w:p>
    <w:p w14:paraId="53497758" w14:textId="77777777" w:rsidR="00511B25" w:rsidRDefault="00511B25" w:rsidP="006B5411">
      <w:pPr>
        <w:tabs>
          <w:tab w:val="left" w:pos="864"/>
        </w:tabs>
        <w:spacing w:line="240" w:lineRule="exact"/>
        <w:ind w:left="1440" w:hanging="1440"/>
      </w:pPr>
      <w:r>
        <w:t>80274</w:t>
      </w:r>
      <w:r>
        <w:tab/>
      </w:r>
      <w:r w:rsidR="00456003">
        <w:t xml:space="preserve"> </w:t>
      </w:r>
      <w:r w:rsidR="006A568A">
        <w:t>2</w:t>
      </w:r>
      <w:r>
        <w:t>.</w:t>
      </w:r>
      <w:r>
        <w:tab/>
        <w:t>AGGRE</w:t>
      </w:r>
      <w:r w:rsidR="00095550">
        <w:t>GATE SUBGRADE IMPROVEMENT (EFF 4</w:t>
      </w:r>
      <w:r>
        <w:t>-1-12)</w:t>
      </w:r>
      <w:r w:rsidR="003065E3">
        <w:t xml:space="preserve"> (REV </w:t>
      </w:r>
      <w:r w:rsidR="002678DC">
        <w:t>4</w:t>
      </w:r>
      <w:r w:rsidR="003065E3">
        <w:t>-1-1</w:t>
      </w:r>
      <w:r w:rsidR="002678DC">
        <w:t>6</w:t>
      </w:r>
      <w:r w:rsidR="003065E3">
        <w:t>)</w:t>
      </w:r>
      <w:r>
        <w:br/>
        <w:t>(Include in all contra</w:t>
      </w:r>
      <w:r w:rsidR="00095550">
        <w:t>c</w:t>
      </w:r>
      <w:r>
        <w:t>ts utilizing ag</w:t>
      </w:r>
      <w:r w:rsidR="004743D7">
        <w:t>gregate subgrade improvements.</w:t>
      </w:r>
    </w:p>
    <w:p w14:paraId="44744555" w14:textId="77777777" w:rsidR="00511B25" w:rsidRDefault="00511B25" w:rsidP="006B5411">
      <w:pPr>
        <w:tabs>
          <w:tab w:val="left" w:pos="864"/>
        </w:tabs>
        <w:spacing w:line="240" w:lineRule="exact"/>
        <w:ind w:left="1440" w:hanging="1440"/>
      </w:pPr>
    </w:p>
    <w:p w14:paraId="3B94A9F7" w14:textId="2B1D89C4" w:rsidR="0051682C" w:rsidRDefault="00CA34F8" w:rsidP="006B5411">
      <w:pPr>
        <w:tabs>
          <w:tab w:val="left" w:pos="864"/>
        </w:tabs>
        <w:spacing w:line="240" w:lineRule="exact"/>
        <w:ind w:left="1440" w:hanging="1440"/>
      </w:pPr>
      <w:r>
        <w:t>80192</w:t>
      </w:r>
      <w:r>
        <w:tab/>
        <w:t xml:space="preserve"> </w:t>
      </w:r>
      <w:r w:rsidR="006A568A">
        <w:t>3</w:t>
      </w:r>
      <w:r w:rsidR="0051682C">
        <w:t>.</w:t>
      </w:r>
      <w:r w:rsidR="0051682C">
        <w:tab/>
        <w:t>AUTOMATED FLAGGER ASSISTANCE DEVICE</w:t>
      </w:r>
      <w:r w:rsidR="00BD7646">
        <w:t>S</w:t>
      </w:r>
      <w:r w:rsidR="0051682C">
        <w:t xml:space="preserve"> (EFF 1-1-08)</w:t>
      </w:r>
      <w:r w:rsidR="00435D77">
        <w:t xml:space="preserve"> (REV</w:t>
      </w:r>
      <w:r w:rsidR="003232CD">
        <w:t xml:space="preserve"> 4-1-23)</w:t>
      </w:r>
      <w:r w:rsidR="0029740E">
        <w:br/>
        <w:t>(This special provision should be used on two lane highways where two-way traffic will be maintained over one lane of pavement</w:t>
      </w:r>
      <w:r w:rsidR="003232CD">
        <w:t xml:space="preserve"> in segments where no sideroads or entrances require deployment of additional flaggers</w:t>
      </w:r>
      <w:r w:rsidR="0029740E">
        <w:t>.  For example:  rural milling and/or resurfacing projects, bridge maintenance projects, haul road crossings, pavement patching, or other similar projects with slow moving or stationary operations where the use of a flagger is required.  AFAD’s should not be used on urban projects with numerous intersections where additional flaggers are required to control traffic.)</w:t>
      </w:r>
    </w:p>
    <w:p w14:paraId="51494BA3" w14:textId="77777777" w:rsidR="0051682C" w:rsidRDefault="0051682C" w:rsidP="006B5411">
      <w:pPr>
        <w:tabs>
          <w:tab w:val="left" w:pos="864"/>
        </w:tabs>
        <w:spacing w:line="240" w:lineRule="exact"/>
      </w:pPr>
    </w:p>
    <w:p w14:paraId="03E77D11" w14:textId="77777777" w:rsidR="00E713DE" w:rsidRDefault="006A568A" w:rsidP="006B5411">
      <w:pPr>
        <w:tabs>
          <w:tab w:val="left" w:pos="864"/>
        </w:tabs>
        <w:spacing w:line="240" w:lineRule="exact"/>
        <w:ind w:left="1440" w:hanging="1440"/>
      </w:pPr>
      <w:r>
        <w:t>80173</w:t>
      </w:r>
      <w:r>
        <w:tab/>
        <w:t xml:space="preserve"> 4</w:t>
      </w:r>
      <w:r w:rsidR="00E713DE">
        <w:t>.</w:t>
      </w:r>
      <w:bookmarkStart w:id="0" w:name="_Hlk37754789"/>
      <w:r w:rsidR="00E713DE">
        <w:tab/>
      </w:r>
      <w:bookmarkEnd w:id="0"/>
      <w:r w:rsidR="00E713DE">
        <w:t>BITUMINOUS MATERIALS COST A</w:t>
      </w:r>
      <w:r w:rsidR="0003582D">
        <w:t>DJUSTMENTS (EFF 11-02-06) (REV 8-1-17</w:t>
      </w:r>
      <w:r w:rsidR="00E713DE">
        <w:t>)</w:t>
      </w:r>
      <w:r w:rsidR="00E713DE">
        <w:br/>
        <w:t>This special provision should be included in projects with at least 1200 tons of applicable bituminous work.  The adjustments are applicable to permanent and temporary hot-mix asphalt (HMA) mixtures, bituminous surface treatments (cover and seal coats), and pavement preservation type surface treatments.  The adjustments are not applicable to bituminous prime coats, tack coats, crack filling/sealing, or joint filling/sealing.</w:t>
      </w:r>
    </w:p>
    <w:p w14:paraId="62B5A846" w14:textId="77777777" w:rsidR="005C3DA7" w:rsidRDefault="005C3DA7" w:rsidP="006B5411">
      <w:pPr>
        <w:tabs>
          <w:tab w:val="left" w:pos="864"/>
        </w:tabs>
        <w:spacing w:line="240" w:lineRule="exact"/>
        <w:ind w:left="1440" w:hanging="1440"/>
      </w:pPr>
    </w:p>
    <w:p w14:paraId="6E0580FC" w14:textId="0B165790" w:rsidR="00B95B1E" w:rsidRDefault="00453B86" w:rsidP="006B5411">
      <w:pPr>
        <w:tabs>
          <w:tab w:val="left" w:pos="864"/>
        </w:tabs>
        <w:spacing w:line="240" w:lineRule="exact"/>
        <w:ind w:left="1440" w:hanging="1440"/>
      </w:pPr>
      <w:r>
        <w:t>80426</w:t>
      </w:r>
      <w:r w:rsidR="008D6ACF">
        <w:tab/>
        <w:t xml:space="preserve"> </w:t>
      </w:r>
      <w:r>
        <w:t>5.</w:t>
      </w:r>
      <w:r w:rsidR="008D6ACF" w:rsidRPr="008D6ACF">
        <w:tab/>
      </w:r>
      <w:r>
        <w:t>BITUMINOUS SURFACE TREATMENT WITH FOG SEAL (EFF 1-1-</w:t>
      </w:r>
      <w:r w:rsidR="001800DB">
        <w:t>22</w:t>
      </w:r>
      <w:r>
        <w:t>)</w:t>
      </w:r>
      <w:r w:rsidR="008D6ACF">
        <w:br/>
      </w:r>
      <w:r>
        <w:t>(</w:t>
      </w:r>
      <w:r w:rsidR="00B95B1E">
        <w:t>Include in contracts using bituminous surface treatment (preventive maintenance)</w:t>
      </w:r>
    </w:p>
    <w:p w14:paraId="21A139C9" w14:textId="77777777" w:rsidR="000E1021" w:rsidRDefault="000E1021" w:rsidP="006B5411">
      <w:pPr>
        <w:tabs>
          <w:tab w:val="left" w:pos="864"/>
        </w:tabs>
        <w:spacing w:line="240" w:lineRule="exact"/>
        <w:ind w:left="1440" w:hanging="1440"/>
      </w:pPr>
    </w:p>
    <w:p w14:paraId="0212F798" w14:textId="6E34C32A" w:rsidR="000E1021" w:rsidRDefault="000E1021" w:rsidP="000E1021">
      <w:pPr>
        <w:tabs>
          <w:tab w:val="left" w:pos="864"/>
        </w:tabs>
        <w:spacing w:line="240" w:lineRule="exact"/>
        <w:ind w:left="1440" w:hanging="1440"/>
      </w:pPr>
      <w:r>
        <w:t>80475</w:t>
      </w:r>
      <w:r>
        <w:tab/>
        <w:t>6.</w:t>
      </w:r>
      <w:r>
        <w:tab/>
        <w:t>BRIDGE DECK CONCRETE OVERLAYS (EFF 1-1-26)</w:t>
      </w:r>
      <w:r>
        <w:br/>
        <w:t>This special provision should be inserted into contracts containing bridge deck micro silica concrete overlay, bridge deck latex concrete overlay, bridge deck HRM concrete overlay, or bridge deck GGBR or fly ash concrete overlay.</w:t>
      </w:r>
    </w:p>
    <w:p w14:paraId="6432318A" w14:textId="77777777" w:rsidR="006107A2" w:rsidRDefault="006107A2" w:rsidP="006B5411">
      <w:pPr>
        <w:tabs>
          <w:tab w:val="left" w:pos="864"/>
        </w:tabs>
        <w:spacing w:line="240" w:lineRule="exact"/>
      </w:pPr>
    </w:p>
    <w:p w14:paraId="45E66D3A" w14:textId="42D58696" w:rsidR="00117DA7" w:rsidRDefault="00767C58" w:rsidP="006B5411">
      <w:pPr>
        <w:tabs>
          <w:tab w:val="left" w:pos="864"/>
        </w:tabs>
        <w:spacing w:line="240" w:lineRule="exact"/>
        <w:ind w:left="1440" w:hanging="1440"/>
      </w:pPr>
      <w:r>
        <w:t>80241</w:t>
      </w:r>
      <w:r>
        <w:tab/>
        <w:t xml:space="preserve"> </w:t>
      </w:r>
      <w:r w:rsidR="000E1021">
        <w:t>7</w:t>
      </w:r>
      <w:r w:rsidR="00117DA7">
        <w:t>.</w:t>
      </w:r>
      <w:r w:rsidR="00117DA7">
        <w:tab/>
        <w:t>BRIDGE DEMOLITION DEBRIS</w:t>
      </w:r>
      <w:r w:rsidR="006B5411">
        <w:t xml:space="preserve"> (EFF 7-1-09)</w:t>
      </w:r>
      <w:r w:rsidR="00117DA7">
        <w:br/>
        <w:t>(Very rarely if ever used.  Insert only at the request of Local Roads.  If used, provision needs to be filled out.)</w:t>
      </w:r>
    </w:p>
    <w:p w14:paraId="1DED1EC7" w14:textId="77777777" w:rsidR="003D1261" w:rsidRDefault="003D1261" w:rsidP="006B5411">
      <w:pPr>
        <w:tabs>
          <w:tab w:val="left" w:pos="864"/>
        </w:tabs>
        <w:spacing w:line="240" w:lineRule="exact"/>
        <w:ind w:left="1440" w:hanging="1440"/>
      </w:pPr>
    </w:p>
    <w:p w14:paraId="14B107CE" w14:textId="4B3ADCBA" w:rsidR="003D1261" w:rsidRDefault="003D1261" w:rsidP="003D1261">
      <w:pPr>
        <w:tabs>
          <w:tab w:val="left" w:pos="864"/>
        </w:tabs>
        <w:spacing w:line="240" w:lineRule="exact"/>
        <w:ind w:left="1440" w:hanging="1440"/>
      </w:pPr>
      <w:r>
        <w:t>5053I</w:t>
      </w:r>
      <w:r>
        <w:tab/>
      </w:r>
      <w:r w:rsidR="00BC4C6C">
        <w:t xml:space="preserve"> </w:t>
      </w:r>
      <w:r w:rsidR="000E1021">
        <w:t>8</w:t>
      </w:r>
      <w:r>
        <w:t>.</w:t>
      </w:r>
      <w:r>
        <w:tab/>
        <w:t>BUILDING REMOVAL (EFF 9-1-90) (REV 8-1-22)</w:t>
      </w:r>
      <w:r>
        <w:br/>
        <w:t>(Use with pay item Building Removal with no asbestos.)</w:t>
      </w:r>
    </w:p>
    <w:p w14:paraId="33F92F86" w14:textId="77777777" w:rsidR="00117DA7" w:rsidRDefault="00117DA7" w:rsidP="006B5411">
      <w:pPr>
        <w:tabs>
          <w:tab w:val="left" w:pos="864"/>
        </w:tabs>
        <w:spacing w:line="240" w:lineRule="exact"/>
      </w:pPr>
    </w:p>
    <w:p w14:paraId="79A0FF45" w14:textId="2C8ACFA1" w:rsidR="0091291F" w:rsidRDefault="00684270" w:rsidP="006B5411">
      <w:pPr>
        <w:tabs>
          <w:tab w:val="left" w:pos="864"/>
        </w:tabs>
        <w:spacing w:line="240" w:lineRule="exact"/>
        <w:ind w:left="1440" w:hanging="1440"/>
      </w:pPr>
      <w:r>
        <w:t>5026I</w:t>
      </w:r>
      <w:r>
        <w:tab/>
      </w:r>
      <w:r w:rsidR="00095550">
        <w:t xml:space="preserve"> </w:t>
      </w:r>
      <w:r w:rsidR="000E1021">
        <w:t>9</w:t>
      </w:r>
      <w:r w:rsidR="00AD27E4">
        <w:t>.</w:t>
      </w:r>
      <w:r w:rsidR="00AD27E4">
        <w:tab/>
        <w:t xml:space="preserve">BUILDING REMOVAL </w:t>
      </w:r>
      <w:r w:rsidR="003D1261">
        <w:t xml:space="preserve">WITH ASBESTOS ABATEMENT </w:t>
      </w:r>
      <w:r w:rsidR="0091291F">
        <w:t xml:space="preserve">(EFF 9-1-90) (REV </w:t>
      </w:r>
      <w:r w:rsidR="003D1261">
        <w:t>8</w:t>
      </w:r>
      <w:r w:rsidR="0091291F">
        <w:t>-1-</w:t>
      </w:r>
      <w:r w:rsidR="003D1261">
        <w:t>22</w:t>
      </w:r>
      <w:r w:rsidR="0091291F">
        <w:t>)</w:t>
      </w:r>
      <w:r w:rsidR="006A44EC">
        <w:br/>
      </w:r>
      <w:r w:rsidR="0091291F">
        <w:t>(Use with pay item Building Removal with friable and non</w:t>
      </w:r>
      <w:r w:rsidR="0091291F">
        <w:noBreakHyphen/>
        <w:t>friable asbestos.)</w:t>
      </w:r>
    </w:p>
    <w:p w14:paraId="46F2A6CC" w14:textId="65F5BB4C" w:rsidR="0078485D" w:rsidRDefault="0078485D" w:rsidP="006B5411">
      <w:pPr>
        <w:tabs>
          <w:tab w:val="left" w:pos="864"/>
        </w:tabs>
        <w:spacing w:line="240" w:lineRule="exact"/>
        <w:ind w:left="1440" w:hanging="1440"/>
      </w:pPr>
    </w:p>
    <w:p w14:paraId="1F1F2EA0" w14:textId="19C8E1A1" w:rsidR="0078485D" w:rsidRDefault="0078485D" w:rsidP="006B5411">
      <w:pPr>
        <w:tabs>
          <w:tab w:val="left" w:pos="864"/>
        </w:tabs>
        <w:spacing w:line="240" w:lineRule="exact"/>
        <w:ind w:left="1440" w:hanging="1440"/>
      </w:pPr>
      <w:r>
        <w:t>80</w:t>
      </w:r>
      <w:r w:rsidR="003860A6">
        <w:t>46</w:t>
      </w:r>
      <w:r w:rsidR="003A3E89">
        <w:t>0</w:t>
      </w:r>
      <w:r>
        <w:tab/>
      </w:r>
      <w:r w:rsidR="000E1021">
        <w:t>10.</w:t>
      </w:r>
      <w:r>
        <w:tab/>
        <w:t xml:space="preserve">CEMENT, </w:t>
      </w:r>
      <w:r w:rsidR="003A3E89">
        <w:t>FINELY DIVIDED MINERALS, ADMIXTURES, CONCRETE, AND MORTAR</w:t>
      </w:r>
      <w:r>
        <w:t xml:space="preserve"> (EFF </w:t>
      </w:r>
      <w:r w:rsidR="003A3E89">
        <w:t>1</w:t>
      </w:r>
      <w:r>
        <w:t>-1-2</w:t>
      </w:r>
      <w:r w:rsidR="003A3E89">
        <w:t>5</w:t>
      </w:r>
      <w:r>
        <w:t>)</w:t>
      </w:r>
      <w:r w:rsidR="00643539">
        <w:t xml:space="preserve"> (REV 1-1-26)</w:t>
      </w:r>
    </w:p>
    <w:p w14:paraId="62599430" w14:textId="5BBBF754" w:rsidR="0078485D" w:rsidRDefault="0078485D" w:rsidP="006B5411">
      <w:pPr>
        <w:tabs>
          <w:tab w:val="left" w:pos="864"/>
        </w:tabs>
        <w:spacing w:line="240" w:lineRule="exact"/>
        <w:ind w:left="1440" w:hanging="1440"/>
      </w:pPr>
      <w:r>
        <w:tab/>
      </w:r>
      <w:r>
        <w:tab/>
        <w:t xml:space="preserve">(Include in </w:t>
      </w:r>
      <w:r w:rsidR="00BC4C6C">
        <w:t xml:space="preserve">all </w:t>
      </w:r>
      <w:r>
        <w:t>contracts.)</w:t>
      </w:r>
    </w:p>
    <w:p w14:paraId="05B8110F" w14:textId="77777777" w:rsidR="00453B86" w:rsidRDefault="00453B86" w:rsidP="00204351">
      <w:pPr>
        <w:tabs>
          <w:tab w:val="left" w:pos="864"/>
        </w:tabs>
        <w:spacing w:line="240" w:lineRule="exact"/>
        <w:ind w:left="1440" w:hanging="1440"/>
      </w:pPr>
    </w:p>
    <w:p w14:paraId="48B3F77B" w14:textId="712EB8E3" w:rsidR="0003582D" w:rsidRDefault="006A568A" w:rsidP="009F61C5">
      <w:pPr>
        <w:tabs>
          <w:tab w:val="left" w:pos="864"/>
        </w:tabs>
        <w:spacing w:line="240" w:lineRule="exact"/>
        <w:ind w:left="1440" w:hanging="1440"/>
      </w:pPr>
      <w:r>
        <w:t>80384</w:t>
      </w:r>
      <w:r w:rsidR="008D6ACF" w:rsidRPr="008D6ACF">
        <w:tab/>
      </w:r>
      <w:r>
        <w:t>1</w:t>
      </w:r>
      <w:r w:rsidR="001F3CA7">
        <w:t>1</w:t>
      </w:r>
      <w:r w:rsidR="0003582D">
        <w:t>.</w:t>
      </w:r>
      <w:r w:rsidR="008D6ACF" w:rsidRPr="008D6ACF">
        <w:t xml:space="preserve"> </w:t>
      </w:r>
      <w:r w:rsidR="008D6ACF" w:rsidRPr="008D6ACF">
        <w:tab/>
      </w:r>
      <w:r w:rsidR="0003582D">
        <w:t>COMPENSABLE DELAY COSTS (EFF 6-2-17</w:t>
      </w:r>
      <w:r w:rsidR="00227718">
        <w:t>)</w:t>
      </w:r>
      <w:r w:rsidR="006B0B30">
        <w:t xml:space="preserve"> </w:t>
      </w:r>
      <w:r w:rsidR="002711B1">
        <w:t>(REV 4-1-19)</w:t>
      </w:r>
      <w:r w:rsidR="008D6ACF">
        <w:br/>
      </w:r>
      <w:r w:rsidR="0003582D">
        <w:t>(Include in all contracts)</w:t>
      </w:r>
    </w:p>
    <w:p w14:paraId="57658B60" w14:textId="77777777" w:rsidR="00095550" w:rsidRDefault="00095550" w:rsidP="00204351">
      <w:pPr>
        <w:tabs>
          <w:tab w:val="left" w:pos="864"/>
        </w:tabs>
        <w:spacing w:line="240" w:lineRule="exact"/>
      </w:pPr>
    </w:p>
    <w:p w14:paraId="6DA0BDE2" w14:textId="33DA17E2" w:rsidR="007F6A5D" w:rsidRDefault="00684270" w:rsidP="00650C16">
      <w:pPr>
        <w:tabs>
          <w:tab w:val="left" w:pos="864"/>
        </w:tabs>
        <w:spacing w:line="240" w:lineRule="exact"/>
        <w:ind w:left="1440" w:hanging="1440"/>
      </w:pPr>
      <w:r>
        <w:t>80198</w:t>
      </w:r>
      <w:r>
        <w:tab/>
        <w:t>1</w:t>
      </w:r>
      <w:r w:rsidR="001F3CA7">
        <w:t>2</w:t>
      </w:r>
      <w:r w:rsidR="007F6A5D">
        <w:t>.</w:t>
      </w:r>
      <w:r w:rsidR="007F6A5D">
        <w:tab/>
        <w:t>COMPLETION DATE (via Calendar Days) (EFF 4-1-08)</w:t>
      </w:r>
      <w:r w:rsidR="007F6A5D">
        <w:br/>
        <w:t>(</w:t>
      </w:r>
      <w:r w:rsidR="00693A19">
        <w:t>Check with your Project Engineer if you want to use this – it will rarely be used. Use at the District’s discretion.</w:t>
      </w:r>
      <w:r w:rsidR="007F6A5D">
        <w:t xml:space="preserve"> </w:t>
      </w:r>
      <w:r w:rsidR="004864B3">
        <w:t>Don’</w:t>
      </w:r>
      <w:r w:rsidR="00B10242">
        <w:t>t</w:t>
      </w:r>
      <w:r w:rsidR="004864B3">
        <w:t xml:space="preserve"> use this when the project is to be completed when school is out (June 15</w:t>
      </w:r>
      <w:r w:rsidR="004864B3">
        <w:rPr>
          <w:rFonts w:cs="Arial"/>
        </w:rPr>
        <w:t>±</w:t>
      </w:r>
      <w:r w:rsidR="004864B3">
        <w:t xml:space="preserve"> to August 15</w:t>
      </w:r>
      <w:r w:rsidR="004864B3">
        <w:rPr>
          <w:rFonts w:cs="Arial"/>
        </w:rPr>
        <w:t>±</w:t>
      </w:r>
      <w:r w:rsidR="004864B3">
        <w:t xml:space="preserve">) or when a start date is included in the plans.  </w:t>
      </w:r>
      <w:r w:rsidR="007F6A5D">
        <w:t>This provision requires all work to be finished by the completion date.  The penalty is specified in Article 108.09 of the spec. book)</w:t>
      </w:r>
    </w:p>
    <w:p w14:paraId="4E513820" w14:textId="77777777" w:rsidR="00D34EBE" w:rsidRDefault="00D34EBE" w:rsidP="002678DC">
      <w:pPr>
        <w:tabs>
          <w:tab w:val="left" w:pos="864"/>
        </w:tabs>
        <w:spacing w:line="240" w:lineRule="exact"/>
      </w:pPr>
    </w:p>
    <w:p w14:paraId="32210976" w14:textId="1E9A4D72" w:rsidR="00D34EBE" w:rsidRDefault="006A568A" w:rsidP="00D34EBE">
      <w:pPr>
        <w:tabs>
          <w:tab w:val="left" w:pos="864"/>
        </w:tabs>
        <w:spacing w:line="240" w:lineRule="exact"/>
        <w:ind w:left="1440" w:hanging="1440"/>
      </w:pPr>
      <w:r>
        <w:t>80199</w:t>
      </w:r>
      <w:r>
        <w:tab/>
        <w:t>1</w:t>
      </w:r>
      <w:r w:rsidR="001F3CA7">
        <w:t>3</w:t>
      </w:r>
      <w:r w:rsidR="00D34EBE">
        <w:t>.</w:t>
      </w:r>
      <w:r w:rsidR="00D34EBE">
        <w:tab/>
        <w:t>COMPLETION DATE (via Calendar Days) PLUS WORKING DAYS (EFF 4-1-08)</w:t>
      </w:r>
      <w:r w:rsidR="00D34EBE">
        <w:br/>
        <w:t>(</w:t>
      </w:r>
      <w:r w:rsidR="00A91C50">
        <w:t xml:space="preserve">Check with your Project Engineer if you want to use this – it will rarely be used. </w:t>
      </w:r>
      <w:r w:rsidR="00D34EBE">
        <w:t>Use at the District’s discretion.  Don’s use this when the project is to be completed when school is out (June 15</w:t>
      </w:r>
      <w:r w:rsidR="00D34EBE">
        <w:rPr>
          <w:rFonts w:cs="Arial"/>
        </w:rPr>
        <w:t>±</w:t>
      </w:r>
      <w:r w:rsidR="00D34EBE">
        <w:t xml:space="preserve"> to August 15</w:t>
      </w:r>
      <w:r w:rsidR="00D34EBE">
        <w:rPr>
          <w:rFonts w:cs="Arial"/>
        </w:rPr>
        <w:t>±</w:t>
      </w:r>
      <w:r w:rsidR="00D34EBE">
        <w:t xml:space="preserve">) or when a start date is included in the plans.  This provision requires </w:t>
      </w:r>
      <w:r w:rsidR="00A91C50">
        <w:t>all work to be finished by the completion date.</w:t>
      </w:r>
      <w:r w:rsidR="00D34EBE">
        <w:t xml:space="preserve">  The penalty is specified in Article 108.09 of the spec. book)</w:t>
      </w:r>
    </w:p>
    <w:p w14:paraId="22FFF114" w14:textId="77777777" w:rsidR="003A3E89" w:rsidRDefault="003A3E89" w:rsidP="00D34EBE">
      <w:pPr>
        <w:tabs>
          <w:tab w:val="left" w:pos="864"/>
        </w:tabs>
        <w:spacing w:line="240" w:lineRule="exact"/>
        <w:ind w:left="1440" w:hanging="1440"/>
      </w:pPr>
    </w:p>
    <w:p w14:paraId="064F097D" w14:textId="47E0A048" w:rsidR="003A3E89" w:rsidRDefault="003A3E89" w:rsidP="00D34EBE">
      <w:pPr>
        <w:tabs>
          <w:tab w:val="left" w:pos="864"/>
        </w:tabs>
        <w:spacing w:line="240" w:lineRule="exact"/>
        <w:ind w:left="1440" w:hanging="1440"/>
      </w:pPr>
      <w:r>
        <w:t>80461</w:t>
      </w:r>
      <w:r>
        <w:tab/>
        <w:t>1</w:t>
      </w:r>
      <w:r w:rsidR="001F3CA7">
        <w:t>4</w:t>
      </w:r>
      <w:r>
        <w:t>.</w:t>
      </w:r>
      <w:r>
        <w:tab/>
        <w:t>CONCRETE BARRIER (EFF 1-1-25)</w:t>
      </w:r>
    </w:p>
    <w:p w14:paraId="25D09C16" w14:textId="7C37E099" w:rsidR="003A3E89" w:rsidRDefault="003A3E89" w:rsidP="00D34EBE">
      <w:pPr>
        <w:tabs>
          <w:tab w:val="left" w:pos="864"/>
        </w:tabs>
        <w:spacing w:line="240" w:lineRule="exact"/>
        <w:ind w:left="1440" w:hanging="1440"/>
      </w:pPr>
      <w:r>
        <w:tab/>
      </w:r>
      <w:r>
        <w:tab/>
        <w:t>(Include in contracts with concrete barrier)</w:t>
      </w:r>
    </w:p>
    <w:p w14:paraId="3874D3ED" w14:textId="764E6D6B" w:rsidR="00D34EBE" w:rsidRDefault="00D34EBE" w:rsidP="00D34EBE">
      <w:pPr>
        <w:tabs>
          <w:tab w:val="left" w:pos="864"/>
        </w:tabs>
        <w:spacing w:line="240" w:lineRule="exact"/>
        <w:ind w:left="1440" w:hanging="1440"/>
      </w:pPr>
    </w:p>
    <w:p w14:paraId="39C8A599" w14:textId="1AB53C98" w:rsidR="0093187B" w:rsidRDefault="0093187B" w:rsidP="00D34EBE">
      <w:pPr>
        <w:tabs>
          <w:tab w:val="left" w:pos="864"/>
        </w:tabs>
        <w:spacing w:line="240" w:lineRule="exact"/>
        <w:ind w:left="1440" w:hanging="1440"/>
      </w:pPr>
      <w:r>
        <w:t>80453</w:t>
      </w:r>
      <w:r>
        <w:tab/>
        <w:t>1</w:t>
      </w:r>
      <w:r w:rsidR="001F3CA7">
        <w:t>5</w:t>
      </w:r>
      <w:r>
        <w:t>.</w:t>
      </w:r>
      <w:r>
        <w:tab/>
        <w:t xml:space="preserve">CONCRETE </w:t>
      </w:r>
      <w:r w:rsidR="005652C7">
        <w:t xml:space="preserve">SEALER (EFF 11-1-23) </w:t>
      </w:r>
    </w:p>
    <w:p w14:paraId="60C16057" w14:textId="4331D42F" w:rsidR="005652C7" w:rsidRDefault="005652C7" w:rsidP="00D34EBE">
      <w:pPr>
        <w:tabs>
          <w:tab w:val="left" w:pos="864"/>
        </w:tabs>
        <w:spacing w:line="240" w:lineRule="exact"/>
        <w:ind w:left="1440" w:hanging="1440"/>
      </w:pPr>
      <w:r>
        <w:tab/>
      </w:r>
      <w:r>
        <w:tab/>
        <w:t xml:space="preserve">(Include in contracts using the pay item </w:t>
      </w:r>
      <w:r w:rsidR="000A7712">
        <w:t>CONCRETE SEALER</w:t>
      </w:r>
      <w:r>
        <w:t>.)</w:t>
      </w:r>
    </w:p>
    <w:p w14:paraId="5E240565" w14:textId="77777777" w:rsidR="0093187B" w:rsidRDefault="0093187B" w:rsidP="00D34EBE">
      <w:pPr>
        <w:tabs>
          <w:tab w:val="left" w:pos="864"/>
        </w:tabs>
        <w:spacing w:line="240" w:lineRule="exact"/>
        <w:ind w:left="1440" w:hanging="1440"/>
      </w:pPr>
    </w:p>
    <w:p w14:paraId="27BD02CF" w14:textId="48F4DBD7" w:rsidR="003700DF" w:rsidRDefault="006A568A" w:rsidP="003700DF">
      <w:pPr>
        <w:tabs>
          <w:tab w:val="left" w:pos="864"/>
        </w:tabs>
        <w:spacing w:line="240" w:lineRule="exact"/>
        <w:ind w:left="1440" w:hanging="1440"/>
      </w:pPr>
      <w:r>
        <w:t>80261</w:t>
      </w:r>
      <w:r>
        <w:tab/>
      </w:r>
      <w:r w:rsidR="00453B86">
        <w:t>1</w:t>
      </w:r>
      <w:r w:rsidR="001F3CA7">
        <w:t>6</w:t>
      </w:r>
      <w:r w:rsidR="00D34EBE">
        <w:t>.</w:t>
      </w:r>
      <w:r w:rsidR="00D34EBE">
        <w:tab/>
        <w:t>CONSTRUCTION AIR QUALITY – DIESEL RETROFIT (EFF 6-1-10) (REV 1-1-</w:t>
      </w:r>
      <w:r w:rsidR="00795CC1">
        <w:t>25</w:t>
      </w:r>
      <w:r w:rsidR="00D34EBE">
        <w:t>)</w:t>
      </w:r>
      <w:r w:rsidR="00D34EBE">
        <w:br/>
      </w:r>
      <w:r w:rsidR="00C73C90">
        <w:t>(</w:t>
      </w:r>
      <w:r w:rsidR="00D34EBE">
        <w:t>Do not use in District 2, this is for District 1 only.</w:t>
      </w:r>
      <w:r w:rsidR="00C73C90">
        <w:t>)</w:t>
      </w:r>
    </w:p>
    <w:p w14:paraId="1C53291E" w14:textId="77777777" w:rsidR="001F3CA7" w:rsidRDefault="001F3CA7" w:rsidP="003700DF">
      <w:pPr>
        <w:tabs>
          <w:tab w:val="left" w:pos="864"/>
        </w:tabs>
        <w:spacing w:line="240" w:lineRule="exact"/>
        <w:ind w:left="1440" w:hanging="1440"/>
      </w:pPr>
    </w:p>
    <w:p w14:paraId="388D0195" w14:textId="3BDCD470" w:rsidR="001F3CA7" w:rsidRDefault="001F3CA7" w:rsidP="003700DF">
      <w:pPr>
        <w:tabs>
          <w:tab w:val="left" w:pos="864"/>
        </w:tabs>
        <w:spacing w:line="240" w:lineRule="exact"/>
        <w:ind w:left="1440" w:hanging="1440"/>
      </w:pPr>
      <w:r>
        <w:t>80476</w:t>
      </w:r>
      <w:r>
        <w:tab/>
        <w:t>17.</w:t>
      </w:r>
      <w:r>
        <w:tab/>
        <w:t>DECK SLAB REPAIR (EFF 1-1-26)</w:t>
      </w:r>
    </w:p>
    <w:p w14:paraId="0969EC23" w14:textId="21CEA45B" w:rsidR="001F3CA7" w:rsidRDefault="001F3CA7" w:rsidP="003700DF">
      <w:pPr>
        <w:tabs>
          <w:tab w:val="left" w:pos="864"/>
        </w:tabs>
        <w:spacing w:line="240" w:lineRule="exact"/>
        <w:ind w:left="1440" w:hanging="1440"/>
      </w:pPr>
      <w:r>
        <w:tab/>
      </w:r>
      <w:r>
        <w:tab/>
        <w:t>(Include in contracts containing a bridge deck overlay, HMA surface removal (deck), or deck slab repair).</w:t>
      </w:r>
    </w:p>
    <w:p w14:paraId="19217BBE" w14:textId="77777777" w:rsidR="003700DF" w:rsidRDefault="003700DF" w:rsidP="003700DF">
      <w:pPr>
        <w:tabs>
          <w:tab w:val="left" w:pos="864"/>
        </w:tabs>
        <w:spacing w:line="240" w:lineRule="exact"/>
        <w:ind w:left="1440" w:hanging="1440"/>
      </w:pPr>
    </w:p>
    <w:p w14:paraId="4875CAD8" w14:textId="55C5F90A" w:rsidR="00D34EBE" w:rsidRDefault="006A568A" w:rsidP="00D34EBE">
      <w:pPr>
        <w:tabs>
          <w:tab w:val="left" w:pos="864"/>
        </w:tabs>
        <w:spacing w:line="240" w:lineRule="exact"/>
        <w:ind w:left="1440" w:hanging="1440"/>
      </w:pPr>
      <w:bookmarkStart w:id="1" w:name="_Hlk52275868"/>
      <w:r>
        <w:t>80029</w:t>
      </w:r>
      <w:r>
        <w:tab/>
      </w:r>
      <w:r w:rsidR="001800DB">
        <w:t>1</w:t>
      </w:r>
      <w:r w:rsidR="001F3CA7">
        <w:t>8</w:t>
      </w:r>
      <w:r w:rsidR="00D34EBE">
        <w:t>.</w:t>
      </w:r>
      <w:bookmarkStart w:id="2" w:name="_Hlk37755064"/>
      <w:r w:rsidR="00D34EBE">
        <w:tab/>
      </w:r>
      <w:bookmarkEnd w:id="2"/>
      <w:r w:rsidR="00D34EBE">
        <w:t>DISADVANTAGED BUSINESS ENTERPRISE PAR</w:t>
      </w:r>
      <w:r w:rsidR="00C420FE">
        <w:t>TIC</w:t>
      </w:r>
      <w:r w:rsidR="002711B1">
        <w:t>IPATION (EFF 9-1-00) (REV </w:t>
      </w:r>
      <w:r w:rsidR="008E2E36">
        <w:t>1</w:t>
      </w:r>
      <w:r w:rsidR="002711B1">
        <w:t>-2-</w:t>
      </w:r>
      <w:r w:rsidR="008E2E36">
        <w:t>25</w:t>
      </w:r>
      <w:r w:rsidR="00D34EBE">
        <w:t>) (Include in all contracts</w:t>
      </w:r>
      <w:r w:rsidR="000A743C">
        <w:t>)</w:t>
      </w:r>
      <w:r w:rsidR="0056080D">
        <w:t>.</w:t>
      </w:r>
    </w:p>
    <w:p w14:paraId="38498B02" w14:textId="77777777" w:rsidR="0056080D" w:rsidRDefault="0056080D" w:rsidP="00D34EBE">
      <w:pPr>
        <w:tabs>
          <w:tab w:val="left" w:pos="864"/>
        </w:tabs>
        <w:spacing w:line="240" w:lineRule="exact"/>
        <w:ind w:left="1440" w:hanging="1440"/>
      </w:pPr>
    </w:p>
    <w:p w14:paraId="567A1BB5" w14:textId="5B322E36" w:rsidR="0056080D" w:rsidRDefault="0056080D" w:rsidP="00D34EBE">
      <w:pPr>
        <w:tabs>
          <w:tab w:val="left" w:pos="864"/>
        </w:tabs>
        <w:spacing w:line="240" w:lineRule="exact"/>
        <w:ind w:left="1440" w:hanging="1440"/>
      </w:pPr>
      <w:r>
        <w:t>80467</w:t>
      </w:r>
      <w:r>
        <w:tab/>
        <w:t>1</w:t>
      </w:r>
      <w:r w:rsidR="001F3CA7">
        <w:t>9</w:t>
      </w:r>
      <w:r>
        <w:t>.</w:t>
      </w:r>
      <w:r>
        <w:tab/>
        <w:t>EROSION CONTROL BLANKET (EFF 8-1-2</w:t>
      </w:r>
      <w:r w:rsidR="00A511B6">
        <w:t>5</w:t>
      </w:r>
      <w:r>
        <w:t>)</w:t>
      </w:r>
    </w:p>
    <w:p w14:paraId="61BE3EE3" w14:textId="4AAC29F6" w:rsidR="0056080D" w:rsidRDefault="0056080D" w:rsidP="00D34EBE">
      <w:pPr>
        <w:tabs>
          <w:tab w:val="left" w:pos="864"/>
        </w:tabs>
        <w:spacing w:line="240" w:lineRule="exact"/>
        <w:ind w:left="1440" w:hanging="1440"/>
      </w:pPr>
      <w:r>
        <w:tab/>
      </w:r>
      <w:r>
        <w:tab/>
        <w:t xml:space="preserve">(Include in contracts containing any erosion control blanket; temporary, permanent, or wildlife </w:t>
      </w:r>
      <w:r w:rsidR="00A511B6">
        <w:t>friendly</w:t>
      </w:r>
      <w:r>
        <w:t>).</w:t>
      </w:r>
    </w:p>
    <w:p w14:paraId="2DA3073E" w14:textId="77777777" w:rsidR="00A511B6" w:rsidRDefault="00A511B6" w:rsidP="00D34EBE">
      <w:pPr>
        <w:tabs>
          <w:tab w:val="left" w:pos="864"/>
        </w:tabs>
        <w:spacing w:line="240" w:lineRule="exact"/>
        <w:ind w:left="1440" w:hanging="1440"/>
      </w:pPr>
    </w:p>
    <w:p w14:paraId="27F8FAA9" w14:textId="77777777" w:rsidR="00C26A37" w:rsidRPr="00C26A37" w:rsidRDefault="00C26A37" w:rsidP="00C26A37">
      <w:pPr>
        <w:tabs>
          <w:tab w:val="left" w:pos="864"/>
        </w:tabs>
        <w:spacing w:line="240" w:lineRule="exact"/>
        <w:ind w:left="1440" w:hanging="1440"/>
      </w:pPr>
      <w:r>
        <w:tab/>
      </w:r>
      <w:r>
        <w:tab/>
      </w:r>
      <w:r w:rsidRPr="00C26A37">
        <w:t>Designers should use the wildlife friendly erosion control blanket pay item(s) if there is a commitment to do so in the Phase I Natural Resource Review (NRR) Memorandum.</w:t>
      </w:r>
    </w:p>
    <w:p w14:paraId="6C5342AB" w14:textId="15B4F39F" w:rsidR="00C26A37" w:rsidRDefault="00C26A37" w:rsidP="00D34EBE">
      <w:pPr>
        <w:tabs>
          <w:tab w:val="left" w:pos="864"/>
        </w:tabs>
        <w:spacing w:line="240" w:lineRule="exact"/>
        <w:ind w:left="1440" w:hanging="1440"/>
      </w:pPr>
    </w:p>
    <w:bookmarkEnd w:id="1"/>
    <w:p w14:paraId="289EE1AC" w14:textId="08EC5F31" w:rsidR="00D34EBE" w:rsidRDefault="006A568A" w:rsidP="000A743C">
      <w:pPr>
        <w:tabs>
          <w:tab w:val="left" w:pos="864"/>
        </w:tabs>
        <w:spacing w:line="240" w:lineRule="exact"/>
        <w:ind w:left="1440" w:hanging="1440"/>
      </w:pPr>
      <w:r>
        <w:t>80229</w:t>
      </w:r>
      <w:bookmarkStart w:id="3" w:name="_Hlk37755234"/>
      <w:r>
        <w:tab/>
      </w:r>
      <w:bookmarkEnd w:id="3"/>
      <w:r w:rsidR="001F3CA7">
        <w:t>20</w:t>
      </w:r>
      <w:r w:rsidR="003B2671">
        <w:t>.</w:t>
      </w:r>
      <w:r w:rsidR="003B2671">
        <w:tab/>
        <w:t>FUEL COST ADJUSTMENT (EFF 4-1-09)</w:t>
      </w:r>
      <w:r w:rsidR="0003582D">
        <w:t xml:space="preserve"> (REV 8-1-17</w:t>
      </w:r>
      <w:r w:rsidR="0053507A">
        <w:t>)</w:t>
      </w:r>
      <w:r w:rsidR="003B2671">
        <w:br/>
        <w:t xml:space="preserve">This special provision should be included in projects with at least 25,000 cu </w:t>
      </w:r>
      <w:r w:rsidR="00CA2BF4">
        <w:t>y</w:t>
      </w:r>
      <w:r w:rsidR="003B2671">
        <w:t>ds (20,000</w:t>
      </w:r>
      <w:r w:rsidR="00CA2BF4">
        <w:t> </w:t>
      </w:r>
      <w:r w:rsidR="003B2671">
        <w:t>cu</w:t>
      </w:r>
      <w:r w:rsidR="00CA2BF4">
        <w:t> </w:t>
      </w:r>
      <w:r w:rsidR="003B2671">
        <w:t>m) of earthwork items; 5,000 tons (4,500 metric tons) of applicable aggregate or hot-mix asphalt (HMA) base course, pavement and shoulder it</w:t>
      </w:r>
      <w:r w:rsidR="00CA2BF4">
        <w:t>e</w:t>
      </w:r>
      <w:r w:rsidR="003B2671">
        <w:t>ms; 7,500 sq yds (6,000</w:t>
      </w:r>
      <w:r w:rsidR="00CA2BF4">
        <w:t> </w:t>
      </w:r>
      <w:r w:rsidR="003B2671">
        <w:t>sq</w:t>
      </w:r>
      <w:r w:rsidR="00CA2BF4">
        <w:t> </w:t>
      </w:r>
      <w:r w:rsidR="003B2671">
        <w:t>m) of applicable PCC Base Course, pavement and shoul</w:t>
      </w:r>
      <w:r w:rsidR="00CA2BF4">
        <w:t>der items; and $</w:t>
      </w:r>
      <w:r w:rsidR="003B2671">
        <w:t>250,000 of applicable structure items</w:t>
      </w:r>
      <w:r w:rsidR="00CA2BF4">
        <w:t>.  The adjustments are applicable to permanent and temporary items.</w:t>
      </w:r>
      <w:r w:rsidR="00CA2BF4">
        <w:br/>
      </w:r>
      <w:r w:rsidR="00CA2BF4">
        <w:br/>
      </w:r>
      <w:r w:rsidR="00CA2BF4" w:rsidRPr="00B264E4">
        <w:rPr>
          <w:b/>
          <w:u w:val="single"/>
        </w:rPr>
        <w:t>Note to Designer</w:t>
      </w:r>
      <w:r w:rsidR="00CA2BF4">
        <w:t>:  If the designer identifies items of work, such as channel excavation, rock excavation (Category A), aggregate surface course (Category B), various widening items (Category C or D)</w:t>
      </w:r>
      <w:r w:rsidR="00B264E4">
        <w:t>,</w:t>
      </w:r>
      <w:r w:rsidR="00CA2BF4">
        <w:t xml:space="preserve"> or other work efforts which are not included in the categories of specified </w:t>
      </w:r>
      <w:r w:rsidR="00B264E4">
        <w:t>s</w:t>
      </w:r>
      <w:r w:rsidR="00CA2BF4">
        <w:t>ections, but represent the possibility for significant cost fluctuation due to changes in cost of fuel, the identified items should be listed in a separate special provision identifying the category under which the fuel adjustment should be included, an</w:t>
      </w:r>
      <w:r w:rsidR="000A743C">
        <w:t>d follow this special provision)</w:t>
      </w:r>
      <w:r w:rsidR="000A7712">
        <w:t>.</w:t>
      </w:r>
    </w:p>
    <w:p w14:paraId="724446D8" w14:textId="0B86FF87" w:rsidR="00C7573D" w:rsidRDefault="00C7573D" w:rsidP="00587DAB">
      <w:pPr>
        <w:tabs>
          <w:tab w:val="left" w:pos="864"/>
        </w:tabs>
        <w:spacing w:line="240" w:lineRule="exact"/>
      </w:pPr>
    </w:p>
    <w:p w14:paraId="550586F4" w14:textId="70C6528B" w:rsidR="005652C7" w:rsidRDefault="005652C7" w:rsidP="00587DAB">
      <w:pPr>
        <w:tabs>
          <w:tab w:val="left" w:pos="864"/>
        </w:tabs>
        <w:spacing w:line="240" w:lineRule="exact"/>
      </w:pPr>
      <w:r>
        <w:t>80452</w:t>
      </w:r>
      <w:r>
        <w:tab/>
      </w:r>
      <w:r w:rsidR="001F3CA7">
        <w:t>21</w:t>
      </w:r>
      <w:r>
        <w:t>.</w:t>
      </w:r>
      <w:r>
        <w:tab/>
      </w:r>
      <w:r w:rsidR="000A7712">
        <w:t>FULL LANE</w:t>
      </w:r>
      <w:r w:rsidR="0019203B">
        <w:t xml:space="preserve"> SEALANT</w:t>
      </w:r>
      <w:r w:rsidR="000A7712">
        <w:t xml:space="preserve"> WATERPROOFING SYSTEM (EFF 11-1-23)</w:t>
      </w:r>
    </w:p>
    <w:p w14:paraId="685E1E3F" w14:textId="6767263F" w:rsidR="000A7712" w:rsidRDefault="000A7712" w:rsidP="000A7712">
      <w:pPr>
        <w:tabs>
          <w:tab w:val="left" w:pos="864"/>
        </w:tabs>
        <w:spacing w:line="240" w:lineRule="exact"/>
        <w:ind w:left="1440" w:hanging="1440"/>
      </w:pPr>
      <w:r>
        <w:tab/>
      </w:r>
      <w:r>
        <w:tab/>
        <w:t>(Include in contracts using the pay item FULL LANE SEALANT WATERPROOFING SYSTEM.)</w:t>
      </w:r>
    </w:p>
    <w:p w14:paraId="2215ACB8" w14:textId="77777777" w:rsidR="005652C7" w:rsidRDefault="005652C7" w:rsidP="00587DAB">
      <w:pPr>
        <w:tabs>
          <w:tab w:val="left" w:pos="864"/>
        </w:tabs>
        <w:spacing w:line="240" w:lineRule="exact"/>
      </w:pPr>
    </w:p>
    <w:p w14:paraId="0B5B8765" w14:textId="1D2D6D2D" w:rsidR="00084FBD" w:rsidRDefault="00084FBD" w:rsidP="00084FBD">
      <w:pPr>
        <w:tabs>
          <w:tab w:val="left" w:pos="864"/>
        </w:tabs>
        <w:spacing w:line="240" w:lineRule="exact"/>
        <w:ind w:left="1440" w:hanging="1440"/>
      </w:pPr>
      <w:r>
        <w:t>80433</w:t>
      </w:r>
      <w:r>
        <w:tab/>
      </w:r>
      <w:r w:rsidR="000A7712">
        <w:t>2</w:t>
      </w:r>
      <w:r w:rsidR="001F3CA7">
        <w:t>2</w:t>
      </w:r>
      <w:r>
        <w:t>.</w:t>
      </w:r>
      <w:r>
        <w:tab/>
        <w:t>GREEN PREFORMED THERMOPLASTIC PAVEMENT MARKINGS (EFF 1-1-2</w:t>
      </w:r>
      <w:r w:rsidR="001800DB">
        <w:t>1</w:t>
      </w:r>
      <w:r>
        <w:t>)</w:t>
      </w:r>
      <w:r w:rsidR="001800DB">
        <w:t xml:space="preserve"> (REV 1-1-22)</w:t>
      </w:r>
      <w:r>
        <w:br/>
        <w:t>(Check with Geometrics for use)</w:t>
      </w:r>
    </w:p>
    <w:p w14:paraId="5165F59F" w14:textId="77777777" w:rsidR="00D34EBE" w:rsidRDefault="00D34EBE" w:rsidP="00D34EBE">
      <w:pPr>
        <w:tabs>
          <w:tab w:val="left" w:pos="864"/>
        </w:tabs>
        <w:spacing w:line="240" w:lineRule="exact"/>
        <w:ind w:left="1440" w:hanging="1440"/>
      </w:pPr>
    </w:p>
    <w:p w14:paraId="7C4F2151" w14:textId="1D6D410E" w:rsidR="009B70E0" w:rsidRDefault="009B70E0" w:rsidP="00D34EBE">
      <w:pPr>
        <w:tabs>
          <w:tab w:val="left" w:pos="864"/>
        </w:tabs>
        <w:spacing w:line="240" w:lineRule="exact"/>
        <w:ind w:left="1440" w:hanging="1440"/>
      </w:pPr>
      <w:r>
        <w:t>80471</w:t>
      </w:r>
      <w:r>
        <w:tab/>
        <w:t>2</w:t>
      </w:r>
      <w:r w:rsidR="001F3CA7">
        <w:t>3</w:t>
      </w:r>
      <w:r>
        <w:t>.</w:t>
      </w:r>
      <w:r>
        <w:tab/>
        <w:t>GUARDRAIL (EFF 11-1-25)</w:t>
      </w:r>
    </w:p>
    <w:p w14:paraId="5BDAA0D6" w14:textId="2AF69083" w:rsidR="009B70E0" w:rsidRDefault="009B70E0" w:rsidP="00D34EBE">
      <w:pPr>
        <w:tabs>
          <w:tab w:val="left" w:pos="864"/>
        </w:tabs>
        <w:spacing w:line="240" w:lineRule="exact"/>
        <w:ind w:left="1440" w:hanging="1440"/>
      </w:pPr>
      <w:r>
        <w:tab/>
      </w:r>
      <w:r>
        <w:tab/>
        <w:t>(Include in contracts with GUARDRAIL INSTALLATION, REPAIR, OR REPLACEMENT)</w:t>
      </w:r>
    </w:p>
    <w:p w14:paraId="78F3F095" w14:textId="77777777" w:rsidR="009B70E0" w:rsidRDefault="009B70E0" w:rsidP="00D34EBE">
      <w:pPr>
        <w:tabs>
          <w:tab w:val="left" w:pos="864"/>
        </w:tabs>
        <w:spacing w:line="240" w:lineRule="exact"/>
        <w:ind w:left="1440" w:hanging="1440"/>
      </w:pPr>
    </w:p>
    <w:p w14:paraId="54440C74" w14:textId="64EB86D8" w:rsidR="009B70E0" w:rsidRDefault="009B70E0" w:rsidP="00D34EBE">
      <w:pPr>
        <w:tabs>
          <w:tab w:val="left" w:pos="864"/>
        </w:tabs>
        <w:spacing w:line="240" w:lineRule="exact"/>
        <w:ind w:left="1440" w:hanging="1440"/>
      </w:pPr>
      <w:r>
        <w:t>80472</w:t>
      </w:r>
      <w:r>
        <w:tab/>
        <w:t>2</w:t>
      </w:r>
      <w:r w:rsidR="001F3CA7">
        <w:t>4</w:t>
      </w:r>
      <w:r>
        <w:t>.</w:t>
      </w:r>
      <w:r>
        <w:tab/>
        <w:t>HIGH FRICTION SURFACE TREATMENT (EFF 11-1-25)</w:t>
      </w:r>
    </w:p>
    <w:p w14:paraId="033A7AC1" w14:textId="19980850" w:rsidR="009B70E0" w:rsidRDefault="009B70E0" w:rsidP="00D34EBE">
      <w:pPr>
        <w:tabs>
          <w:tab w:val="left" w:pos="864"/>
        </w:tabs>
        <w:spacing w:line="240" w:lineRule="exact"/>
        <w:ind w:left="1440" w:hanging="1440"/>
      </w:pPr>
      <w:r>
        <w:tab/>
      </w:r>
      <w:r>
        <w:tab/>
        <w:t>(Include in contracts utilizing HIGH FRICTION SURFACE TREATMENT)</w:t>
      </w:r>
    </w:p>
    <w:p w14:paraId="548BDFED" w14:textId="77777777" w:rsidR="009B70E0" w:rsidRDefault="009B70E0" w:rsidP="00D34EBE">
      <w:pPr>
        <w:tabs>
          <w:tab w:val="left" w:pos="864"/>
        </w:tabs>
        <w:spacing w:line="240" w:lineRule="exact"/>
        <w:ind w:left="1440" w:hanging="1440"/>
      </w:pPr>
    </w:p>
    <w:p w14:paraId="4C815D2D" w14:textId="23134A4B" w:rsidR="00BC4C6C" w:rsidRDefault="00BC4C6C" w:rsidP="00D34EBE">
      <w:pPr>
        <w:tabs>
          <w:tab w:val="left" w:pos="864"/>
        </w:tabs>
        <w:spacing w:line="240" w:lineRule="exact"/>
        <w:ind w:left="1440" w:hanging="1440"/>
      </w:pPr>
      <w:r>
        <w:t>80456</w:t>
      </w:r>
      <w:r w:rsidR="002858B2">
        <w:tab/>
        <w:t>2</w:t>
      </w:r>
      <w:r w:rsidR="001F3CA7">
        <w:t>5</w:t>
      </w:r>
      <w:r w:rsidR="002858B2">
        <w:t>.</w:t>
      </w:r>
      <w:r w:rsidR="002858B2">
        <w:tab/>
        <w:t xml:space="preserve">HOT-MIX ASPHALT (EFF 1-1-24) </w:t>
      </w:r>
      <w:r w:rsidR="003860A6">
        <w:t>(REV 1-1-2</w:t>
      </w:r>
      <w:r w:rsidR="001F3CA7">
        <w:t>6</w:t>
      </w:r>
      <w:r w:rsidR="003860A6">
        <w:t>)</w:t>
      </w:r>
    </w:p>
    <w:p w14:paraId="3DA673E7" w14:textId="7086E720" w:rsidR="002858B2" w:rsidRDefault="002858B2" w:rsidP="00D34EBE">
      <w:pPr>
        <w:tabs>
          <w:tab w:val="left" w:pos="864"/>
        </w:tabs>
        <w:spacing w:line="240" w:lineRule="exact"/>
        <w:ind w:left="1440" w:hanging="1440"/>
      </w:pPr>
      <w:r>
        <w:tab/>
      </w:r>
      <w:r>
        <w:tab/>
        <w:t>(Include in all HMA contracts)</w:t>
      </w:r>
    </w:p>
    <w:p w14:paraId="24AA5326" w14:textId="3544A083" w:rsidR="00E9459E" w:rsidRDefault="00E9459E" w:rsidP="00D34EBE">
      <w:pPr>
        <w:tabs>
          <w:tab w:val="left" w:pos="864"/>
        </w:tabs>
        <w:spacing w:line="240" w:lineRule="exact"/>
        <w:ind w:left="1440" w:hanging="1440"/>
      </w:pPr>
    </w:p>
    <w:p w14:paraId="49BABE56" w14:textId="586CCC52" w:rsidR="000E3AA9" w:rsidRDefault="000E3AA9" w:rsidP="00D34EBE">
      <w:pPr>
        <w:tabs>
          <w:tab w:val="left" w:pos="864"/>
        </w:tabs>
        <w:spacing w:line="240" w:lineRule="exact"/>
        <w:ind w:left="1440" w:hanging="1440"/>
      </w:pPr>
      <w:r>
        <w:t>80446</w:t>
      </w:r>
      <w:r>
        <w:tab/>
        <w:t>2</w:t>
      </w:r>
      <w:r w:rsidR="001F3CA7">
        <w:t>6</w:t>
      </w:r>
      <w:r w:rsidR="00FB255C">
        <w:t>.</w:t>
      </w:r>
      <w:r>
        <w:tab/>
        <w:t>HOT-MIX ASPHALT-LONGITUDINAL JOINT SEALANT (EFF 11-1-22)</w:t>
      </w:r>
      <w:r w:rsidR="00F07D51">
        <w:t xml:space="preserve"> (REV 8-1-23)</w:t>
      </w:r>
    </w:p>
    <w:p w14:paraId="17DEC051" w14:textId="21EF2773" w:rsidR="000E3AA9" w:rsidRDefault="000E3AA9" w:rsidP="00D34EBE">
      <w:pPr>
        <w:tabs>
          <w:tab w:val="left" w:pos="864"/>
        </w:tabs>
        <w:spacing w:line="240" w:lineRule="exact"/>
        <w:ind w:left="1440" w:hanging="1440"/>
      </w:pPr>
      <w:r>
        <w:tab/>
      </w:r>
      <w:r>
        <w:tab/>
        <w:t>(Include in all projects with longitudi</w:t>
      </w:r>
      <w:r w:rsidR="00614F2B">
        <w:t>nal</w:t>
      </w:r>
      <w:r w:rsidR="00FB255C">
        <w:t xml:space="preserve"> joint sealant.)</w:t>
      </w:r>
    </w:p>
    <w:p w14:paraId="667F1B89" w14:textId="5F7BC4AD" w:rsidR="00D34EBE" w:rsidRDefault="00D34EBE" w:rsidP="00587DAB">
      <w:pPr>
        <w:tabs>
          <w:tab w:val="left" w:pos="864"/>
        </w:tabs>
        <w:spacing w:line="240" w:lineRule="exact"/>
      </w:pPr>
    </w:p>
    <w:p w14:paraId="1780F937" w14:textId="26CAFAC3" w:rsidR="002711B1" w:rsidRDefault="008E5E26" w:rsidP="00587DAB">
      <w:pPr>
        <w:tabs>
          <w:tab w:val="left" w:pos="864"/>
        </w:tabs>
        <w:spacing w:line="240" w:lineRule="exact"/>
      </w:pPr>
      <w:r>
        <w:t>80438</w:t>
      </w:r>
      <w:r>
        <w:tab/>
        <w:t>2</w:t>
      </w:r>
      <w:r w:rsidR="001F3CA7">
        <w:t>7</w:t>
      </w:r>
      <w:r>
        <w:t>.</w:t>
      </w:r>
      <w:r>
        <w:tab/>
        <w:t>ILLINOIS WORKS APPRENTICESHIP INITIATIVE – STATE (EFF 6-2-21) (REV 9-2-21)</w:t>
      </w:r>
    </w:p>
    <w:p w14:paraId="6F2CCC38" w14:textId="72CCBE16" w:rsidR="008E5E26" w:rsidRDefault="008E5E26" w:rsidP="00587DAB">
      <w:pPr>
        <w:tabs>
          <w:tab w:val="left" w:pos="864"/>
        </w:tabs>
        <w:spacing w:line="240" w:lineRule="exact"/>
      </w:pPr>
      <w:r>
        <w:tab/>
      </w:r>
      <w:r>
        <w:tab/>
        <w:t>(Include on all STATE only contracts)</w:t>
      </w:r>
    </w:p>
    <w:p w14:paraId="0C6AEBA3" w14:textId="77777777" w:rsidR="001F3CA7" w:rsidRDefault="001F3CA7" w:rsidP="00587DAB">
      <w:pPr>
        <w:tabs>
          <w:tab w:val="left" w:pos="864"/>
        </w:tabs>
        <w:spacing w:line="240" w:lineRule="exact"/>
      </w:pPr>
    </w:p>
    <w:p w14:paraId="0214359A" w14:textId="03C186C9" w:rsidR="001F3CA7" w:rsidRDefault="001F3CA7" w:rsidP="00587DAB">
      <w:pPr>
        <w:tabs>
          <w:tab w:val="left" w:pos="864"/>
        </w:tabs>
        <w:spacing w:line="240" w:lineRule="exact"/>
      </w:pPr>
      <w:r>
        <w:t>80477</w:t>
      </w:r>
      <w:r>
        <w:tab/>
        <w:t>28.</w:t>
      </w:r>
      <w:r>
        <w:tab/>
        <w:t>LONGITUDINAL TINING (EFF 1-1-26)</w:t>
      </w:r>
      <w:r>
        <w:br/>
      </w:r>
      <w:r>
        <w:tab/>
      </w:r>
      <w:r>
        <w:tab/>
        <w:t>(Include in contracts containing PCC pavement, CRCP pavement, and PCC shoulders.)</w:t>
      </w:r>
    </w:p>
    <w:p w14:paraId="33A54635" w14:textId="77777777" w:rsidR="008E5E26" w:rsidRDefault="008E5E26" w:rsidP="00587DAB">
      <w:pPr>
        <w:tabs>
          <w:tab w:val="left" w:pos="864"/>
        </w:tabs>
        <w:spacing w:line="240" w:lineRule="exact"/>
      </w:pPr>
    </w:p>
    <w:p w14:paraId="7B79F8B8" w14:textId="7ED18E69" w:rsidR="00C125E0" w:rsidRDefault="00C125E0" w:rsidP="009F61C5">
      <w:pPr>
        <w:tabs>
          <w:tab w:val="left" w:pos="864"/>
        </w:tabs>
        <w:spacing w:line="230" w:lineRule="exact"/>
        <w:ind w:left="1440" w:hanging="1440"/>
      </w:pPr>
      <w:r>
        <w:t>80450</w:t>
      </w:r>
      <w:r>
        <w:tab/>
        <w:t>2</w:t>
      </w:r>
      <w:r w:rsidR="001F3CA7">
        <w:t>9</w:t>
      </w:r>
      <w:r>
        <w:t>.</w:t>
      </w:r>
      <w:r>
        <w:tab/>
        <w:t>MECHANICALLY STABILIZED EARTH RETAINING WALLS (EFF 8-1-23)</w:t>
      </w:r>
      <w:r w:rsidR="000A1CD4">
        <w:t xml:space="preserve"> (REV 8-1-25)</w:t>
      </w:r>
    </w:p>
    <w:p w14:paraId="44019E25" w14:textId="2AC6D844" w:rsidR="00C125E0" w:rsidRDefault="00C125E0" w:rsidP="009F61C5">
      <w:pPr>
        <w:tabs>
          <w:tab w:val="left" w:pos="864"/>
        </w:tabs>
        <w:spacing w:line="230" w:lineRule="exact"/>
        <w:ind w:left="1440" w:hanging="1440"/>
      </w:pPr>
      <w:r>
        <w:tab/>
      </w:r>
      <w:r>
        <w:tab/>
        <w:t>(Include in contracts requiring permanent or temporary (MSE) retaining walls.)</w:t>
      </w:r>
    </w:p>
    <w:p w14:paraId="2F5606FB" w14:textId="77777777" w:rsidR="004A6DD7" w:rsidRDefault="004A6DD7" w:rsidP="009F61C5">
      <w:pPr>
        <w:tabs>
          <w:tab w:val="left" w:pos="864"/>
        </w:tabs>
        <w:spacing w:line="230" w:lineRule="exact"/>
        <w:ind w:left="1440" w:hanging="1440"/>
      </w:pPr>
    </w:p>
    <w:p w14:paraId="5581D289" w14:textId="43DB456A" w:rsidR="004A6DD7" w:rsidRDefault="004A6DD7" w:rsidP="004A6DD7">
      <w:pPr>
        <w:tabs>
          <w:tab w:val="left" w:pos="864"/>
        </w:tabs>
        <w:spacing w:line="230" w:lineRule="exact"/>
        <w:ind w:left="1440" w:hanging="1440"/>
      </w:pPr>
      <w:r>
        <w:t>80478</w:t>
      </w:r>
      <w:r>
        <w:tab/>
        <w:t>30.</w:t>
      </w:r>
      <w:r>
        <w:tab/>
        <w:t>MODIFIED LONGITUDINAL CONSTRUCTION JOINT (EFF 1-1-26)</w:t>
      </w:r>
      <w:r>
        <w:br/>
        <w:t>(Include in contracts that contain a modified longitudinal construction joint for PCC pavement.)</w:t>
      </w:r>
    </w:p>
    <w:p w14:paraId="55293453" w14:textId="77777777" w:rsidR="000A1CD4" w:rsidRDefault="000A1CD4" w:rsidP="009F61C5">
      <w:pPr>
        <w:tabs>
          <w:tab w:val="left" w:pos="864"/>
        </w:tabs>
        <w:spacing w:line="230" w:lineRule="exact"/>
        <w:ind w:left="1440" w:hanging="1440"/>
      </w:pPr>
    </w:p>
    <w:p w14:paraId="1BCF2345" w14:textId="2B1CB14A" w:rsidR="00C125E0" w:rsidRDefault="008E2E36" w:rsidP="009F61C5">
      <w:pPr>
        <w:tabs>
          <w:tab w:val="left" w:pos="864"/>
        </w:tabs>
        <w:spacing w:line="230" w:lineRule="exact"/>
        <w:ind w:left="1440" w:hanging="1440"/>
      </w:pPr>
      <w:r>
        <w:t>80464</w:t>
      </w:r>
      <w:r>
        <w:tab/>
      </w:r>
      <w:r w:rsidR="004A6DD7">
        <w:t>31</w:t>
      </w:r>
      <w:r>
        <w:t>.</w:t>
      </w:r>
      <w:r>
        <w:tab/>
        <w:t>PAVEMENT MARKING INSPECTION (EFF 4-1-25)</w:t>
      </w:r>
      <w:r w:rsidR="00BF4A10">
        <w:t xml:space="preserve"> (REV 11-1-25)</w:t>
      </w:r>
    </w:p>
    <w:p w14:paraId="2FB81AB9" w14:textId="51B8A960" w:rsidR="008E2E36" w:rsidRDefault="008E2E36" w:rsidP="009F61C5">
      <w:pPr>
        <w:tabs>
          <w:tab w:val="left" w:pos="864"/>
        </w:tabs>
        <w:spacing w:line="230" w:lineRule="exact"/>
        <w:ind w:left="1440" w:hanging="1440"/>
      </w:pPr>
      <w:r>
        <w:tab/>
      </w:r>
      <w:r>
        <w:tab/>
        <w:t>(Include in contracts with pavement marking)</w:t>
      </w:r>
    </w:p>
    <w:p w14:paraId="76DEC290" w14:textId="77777777" w:rsidR="0056080D" w:rsidRDefault="0056080D" w:rsidP="009F61C5">
      <w:pPr>
        <w:tabs>
          <w:tab w:val="left" w:pos="864"/>
        </w:tabs>
        <w:spacing w:line="230" w:lineRule="exact"/>
        <w:ind w:left="1440" w:hanging="1440"/>
      </w:pPr>
    </w:p>
    <w:p w14:paraId="215E28FA" w14:textId="59E75159" w:rsidR="0056080D" w:rsidRDefault="0056080D" w:rsidP="009F61C5">
      <w:pPr>
        <w:tabs>
          <w:tab w:val="left" w:pos="864"/>
        </w:tabs>
        <w:spacing w:line="230" w:lineRule="exact"/>
        <w:ind w:left="1440" w:hanging="1440"/>
      </w:pPr>
      <w:r>
        <w:t>80468</w:t>
      </w:r>
      <w:r>
        <w:tab/>
      </w:r>
      <w:r w:rsidR="008023BA">
        <w:t>32</w:t>
      </w:r>
      <w:r>
        <w:t>.</w:t>
      </w:r>
      <w:r>
        <w:tab/>
        <w:t xml:space="preserve">PAVEMENT PATCHING (EFF 8-1-25) </w:t>
      </w:r>
    </w:p>
    <w:p w14:paraId="44589F36" w14:textId="6F2C080A" w:rsidR="0056080D" w:rsidRDefault="0056080D" w:rsidP="009F61C5">
      <w:pPr>
        <w:tabs>
          <w:tab w:val="left" w:pos="864"/>
        </w:tabs>
        <w:spacing w:line="230" w:lineRule="exact"/>
        <w:ind w:left="1440" w:hanging="1440"/>
      </w:pPr>
      <w:r>
        <w:tab/>
      </w:r>
      <w:r>
        <w:tab/>
        <w:t>(Include in contracts containing pavement patching.)</w:t>
      </w:r>
    </w:p>
    <w:p w14:paraId="22632CC1" w14:textId="77777777" w:rsidR="008E2E36" w:rsidRDefault="008E2E36" w:rsidP="009F61C5">
      <w:pPr>
        <w:tabs>
          <w:tab w:val="left" w:pos="864"/>
        </w:tabs>
        <w:spacing w:line="230" w:lineRule="exact"/>
        <w:ind w:left="1440" w:hanging="1440"/>
      </w:pPr>
    </w:p>
    <w:p w14:paraId="051BEBF8" w14:textId="25A375D2" w:rsidR="009438F8" w:rsidRPr="009438F8" w:rsidRDefault="009438F8" w:rsidP="009438F8">
      <w:pPr>
        <w:tabs>
          <w:tab w:val="left" w:pos="864"/>
        </w:tabs>
        <w:spacing w:line="240" w:lineRule="exact"/>
        <w:ind w:left="1440" w:hanging="1440"/>
      </w:pPr>
      <w:r w:rsidRPr="009438F8">
        <w:t>80441</w:t>
      </w:r>
      <w:r w:rsidRPr="009438F8">
        <w:tab/>
      </w:r>
      <w:r w:rsidR="009B70E0">
        <w:t>3</w:t>
      </w:r>
      <w:r w:rsidR="008023BA">
        <w:t>3</w:t>
      </w:r>
      <w:r w:rsidR="00C125E0">
        <w:t>.</w:t>
      </w:r>
      <w:r w:rsidRPr="009438F8">
        <w:tab/>
        <w:t>PERFORMANCE GRADED ASPHALT BINDER (EFF 01-01-23)</w:t>
      </w:r>
    </w:p>
    <w:p w14:paraId="1B3849C2" w14:textId="77777777" w:rsidR="009438F8" w:rsidRPr="009438F8" w:rsidRDefault="009438F8" w:rsidP="009438F8">
      <w:pPr>
        <w:tabs>
          <w:tab w:val="left" w:pos="864"/>
        </w:tabs>
        <w:spacing w:line="240" w:lineRule="exact"/>
        <w:ind w:left="1440" w:hanging="1440"/>
      </w:pPr>
      <w:r w:rsidRPr="009438F8">
        <w:tab/>
      </w:r>
      <w:r w:rsidRPr="009438F8">
        <w:tab/>
        <w:t>(This special provision should be inserted into contracts containing the pay item BITUMINOUS MATERIALS (TACK COAT), or any of the following types of work.</w:t>
      </w:r>
    </w:p>
    <w:p w14:paraId="597267F3" w14:textId="77777777" w:rsidR="009438F8" w:rsidRPr="009438F8" w:rsidRDefault="009438F8" w:rsidP="009438F8">
      <w:pPr>
        <w:tabs>
          <w:tab w:val="left" w:pos="864"/>
        </w:tabs>
        <w:spacing w:line="240" w:lineRule="exact"/>
        <w:ind w:left="1440" w:hanging="1440"/>
      </w:pPr>
    </w:p>
    <w:p w14:paraId="150AB244" w14:textId="77777777" w:rsidR="009438F8" w:rsidRPr="009438F8" w:rsidRDefault="009438F8" w:rsidP="009438F8">
      <w:pPr>
        <w:tabs>
          <w:tab w:val="left" w:pos="864"/>
        </w:tabs>
        <w:spacing w:line="240" w:lineRule="exact"/>
        <w:ind w:left="1440"/>
      </w:pPr>
      <w:r w:rsidRPr="009438F8">
        <w:t>Section 312  Stabilized Subbase</w:t>
      </w:r>
    </w:p>
    <w:p w14:paraId="56659E23" w14:textId="77777777" w:rsidR="009438F8" w:rsidRPr="009438F8" w:rsidRDefault="009438F8" w:rsidP="009438F8">
      <w:pPr>
        <w:tabs>
          <w:tab w:val="left" w:pos="864"/>
        </w:tabs>
        <w:spacing w:line="240" w:lineRule="exact"/>
        <w:ind w:left="1440"/>
      </w:pPr>
      <w:r w:rsidRPr="009438F8">
        <w:t xml:space="preserve">Section 355  HMA Base Course </w:t>
      </w:r>
    </w:p>
    <w:p w14:paraId="137090D7" w14:textId="77777777" w:rsidR="009438F8" w:rsidRPr="009438F8" w:rsidRDefault="009438F8" w:rsidP="009438F8">
      <w:pPr>
        <w:tabs>
          <w:tab w:val="left" w:pos="864"/>
        </w:tabs>
        <w:spacing w:line="240" w:lineRule="exact"/>
        <w:ind w:left="1440"/>
      </w:pPr>
      <w:r w:rsidRPr="009438F8">
        <w:t>Section 356  HMA Base Course Widening</w:t>
      </w:r>
    </w:p>
    <w:p w14:paraId="60713FB3" w14:textId="77777777" w:rsidR="009438F8" w:rsidRPr="009438F8" w:rsidRDefault="009438F8" w:rsidP="009438F8">
      <w:pPr>
        <w:tabs>
          <w:tab w:val="left" w:pos="864"/>
        </w:tabs>
        <w:spacing w:line="240" w:lineRule="exact"/>
        <w:ind w:left="1440"/>
      </w:pPr>
      <w:r w:rsidRPr="009438F8">
        <w:t>Section 404  Micro-Surfacing and Slurry Sealing</w:t>
      </w:r>
    </w:p>
    <w:p w14:paraId="73A5ADAF" w14:textId="77777777" w:rsidR="009438F8" w:rsidRPr="009438F8" w:rsidRDefault="009438F8" w:rsidP="009438F8">
      <w:pPr>
        <w:tabs>
          <w:tab w:val="left" w:pos="864"/>
        </w:tabs>
        <w:spacing w:line="240" w:lineRule="exact"/>
        <w:ind w:left="1440"/>
      </w:pPr>
      <w:r w:rsidRPr="009438F8">
        <w:t>Section 405  Cape Seal</w:t>
      </w:r>
    </w:p>
    <w:p w14:paraId="360515D9" w14:textId="77777777" w:rsidR="009438F8" w:rsidRPr="009438F8" w:rsidRDefault="009438F8" w:rsidP="009438F8">
      <w:pPr>
        <w:tabs>
          <w:tab w:val="left" w:pos="864"/>
        </w:tabs>
        <w:spacing w:line="240" w:lineRule="exact"/>
        <w:ind w:left="1440"/>
      </w:pPr>
      <w:r w:rsidRPr="009438F8">
        <w:t>Section 406  HMA Binder and Surface Course</w:t>
      </w:r>
    </w:p>
    <w:p w14:paraId="7C2408A9" w14:textId="77777777" w:rsidR="009438F8" w:rsidRPr="009438F8" w:rsidRDefault="009438F8" w:rsidP="009438F8">
      <w:pPr>
        <w:tabs>
          <w:tab w:val="left" w:pos="864"/>
        </w:tabs>
        <w:spacing w:line="240" w:lineRule="exact"/>
        <w:ind w:left="1440"/>
      </w:pPr>
      <w:r w:rsidRPr="009438F8">
        <w:t>Section 407  HMA Pavement (Full-Depth)</w:t>
      </w:r>
    </w:p>
    <w:p w14:paraId="0D6D2BA4" w14:textId="77777777" w:rsidR="009438F8" w:rsidRPr="009438F8" w:rsidRDefault="009438F8" w:rsidP="009438F8">
      <w:pPr>
        <w:tabs>
          <w:tab w:val="left" w:pos="864"/>
        </w:tabs>
        <w:spacing w:line="240" w:lineRule="exact"/>
        <w:ind w:left="1440"/>
      </w:pPr>
      <w:r w:rsidRPr="009438F8">
        <w:t>Section 442  Pavement Patching</w:t>
      </w:r>
    </w:p>
    <w:p w14:paraId="302FE9F4" w14:textId="77777777" w:rsidR="009438F8" w:rsidRPr="009438F8" w:rsidRDefault="009438F8" w:rsidP="009438F8">
      <w:pPr>
        <w:tabs>
          <w:tab w:val="left" w:pos="864"/>
        </w:tabs>
        <w:spacing w:line="240" w:lineRule="exact"/>
        <w:ind w:left="1440"/>
      </w:pPr>
      <w:r w:rsidRPr="009438F8">
        <w:t>Section 507  Timber Structures</w:t>
      </w:r>
    </w:p>
    <w:p w14:paraId="392EF209" w14:textId="77777777" w:rsidR="009438F8" w:rsidRPr="009438F8" w:rsidRDefault="009438F8" w:rsidP="009438F8">
      <w:pPr>
        <w:tabs>
          <w:tab w:val="left" w:pos="864"/>
        </w:tabs>
        <w:spacing w:line="240" w:lineRule="exact"/>
        <w:ind w:left="1440"/>
      </w:pPr>
      <w:r w:rsidRPr="009438F8">
        <w:t>Section 581  Waterproofing Membrane System</w:t>
      </w:r>
    </w:p>
    <w:p w14:paraId="5908062E" w14:textId="77777777" w:rsidR="009438F8" w:rsidRPr="009438F8" w:rsidRDefault="009438F8" w:rsidP="009438F8">
      <w:pPr>
        <w:tabs>
          <w:tab w:val="left" w:pos="864"/>
        </w:tabs>
        <w:spacing w:line="240" w:lineRule="exact"/>
        <w:ind w:left="1440"/>
      </w:pPr>
      <w:r w:rsidRPr="009438F8">
        <w:t>BDE special provision “Ultra-Thin Bonded Wearing Course”</w:t>
      </w:r>
    </w:p>
    <w:p w14:paraId="69994D53" w14:textId="393866E2" w:rsidR="00C125E0" w:rsidRDefault="009438F8" w:rsidP="00C125E0">
      <w:pPr>
        <w:tabs>
          <w:tab w:val="left" w:pos="864"/>
        </w:tabs>
        <w:spacing w:line="240" w:lineRule="exact"/>
        <w:ind w:left="1440"/>
      </w:pPr>
      <w:r w:rsidRPr="009438F8">
        <w:t>Local Roads &amp; Streets Recurring Special Provision “Reflective Crack Control Treatment”.)</w:t>
      </w:r>
    </w:p>
    <w:p w14:paraId="0E1AC6EE" w14:textId="43CFBE00" w:rsidR="009438F8" w:rsidRDefault="009438F8" w:rsidP="009438F8">
      <w:pPr>
        <w:tabs>
          <w:tab w:val="left" w:pos="864"/>
        </w:tabs>
        <w:spacing w:line="240" w:lineRule="exact"/>
        <w:ind w:left="1440" w:hanging="1440"/>
      </w:pPr>
    </w:p>
    <w:p w14:paraId="6266157D" w14:textId="0E808AAE" w:rsidR="00E10FB2" w:rsidRDefault="00E10FB2" w:rsidP="009438F8">
      <w:pPr>
        <w:tabs>
          <w:tab w:val="left" w:pos="864"/>
        </w:tabs>
        <w:spacing w:line="240" w:lineRule="exact"/>
        <w:ind w:left="1440" w:hanging="1440"/>
      </w:pPr>
      <w:r>
        <w:t>80459</w:t>
      </w:r>
      <w:r>
        <w:tab/>
      </w:r>
      <w:r w:rsidR="009B70E0">
        <w:t>3</w:t>
      </w:r>
      <w:r w:rsidR="008023BA">
        <w:t>4</w:t>
      </w:r>
      <w:r>
        <w:t>.</w:t>
      </w:r>
      <w:r>
        <w:tab/>
        <w:t>PERFORMED PLASTIC PAVEMENT MARKING (EFF 6-2-24)</w:t>
      </w:r>
    </w:p>
    <w:p w14:paraId="0423A54B" w14:textId="09A33D60" w:rsidR="00E10FB2" w:rsidRDefault="00E10FB2" w:rsidP="009438F8">
      <w:pPr>
        <w:tabs>
          <w:tab w:val="left" w:pos="864"/>
        </w:tabs>
        <w:spacing w:line="240" w:lineRule="exact"/>
        <w:ind w:left="1440" w:hanging="1440"/>
      </w:pPr>
      <w:r>
        <w:tab/>
      </w:r>
      <w:r>
        <w:tab/>
        <w:t>(Include in contracts with performed plastic pavement marking)</w:t>
      </w:r>
    </w:p>
    <w:p w14:paraId="043230FD" w14:textId="77777777" w:rsidR="00C125E0" w:rsidRPr="009438F8" w:rsidRDefault="00C125E0" w:rsidP="009438F8">
      <w:pPr>
        <w:tabs>
          <w:tab w:val="left" w:pos="864"/>
        </w:tabs>
        <w:spacing w:line="240" w:lineRule="exact"/>
        <w:ind w:left="1440" w:hanging="1440"/>
      </w:pPr>
    </w:p>
    <w:p w14:paraId="709C2B90" w14:textId="795E0EDF" w:rsidR="0091291F" w:rsidRDefault="00AD27E4" w:rsidP="00A21E75">
      <w:pPr>
        <w:tabs>
          <w:tab w:val="left" w:pos="864"/>
        </w:tabs>
        <w:spacing w:line="240" w:lineRule="exact"/>
      </w:pPr>
      <w:r>
        <w:t>3426</w:t>
      </w:r>
      <w:r w:rsidR="0070095B">
        <w:t>I</w:t>
      </w:r>
      <w:r>
        <w:tab/>
      </w:r>
      <w:r w:rsidR="009B70E0">
        <w:t>3</w:t>
      </w:r>
      <w:r w:rsidR="008023BA">
        <w:t>5</w:t>
      </w:r>
      <w:r w:rsidR="0091291F">
        <w:t>.</w:t>
      </w:r>
      <w:r w:rsidR="0091291F">
        <w:tab/>
        <w:t>RAILROAD PROTECTIVE LIABILITY INSURANCE (EFF 12-1-86</w:t>
      </w:r>
      <w:r w:rsidR="000C69ED">
        <w:t>) (REV 01-01-</w:t>
      </w:r>
      <w:r w:rsidR="008E5E26">
        <w:t>22</w:t>
      </w:r>
      <w:r w:rsidR="0091291F">
        <w:t>)</w:t>
      </w:r>
    </w:p>
    <w:p w14:paraId="3240280D" w14:textId="764064F2" w:rsidR="0091291F" w:rsidRDefault="0091291F" w:rsidP="00D65AC8">
      <w:pPr>
        <w:tabs>
          <w:tab w:val="left" w:pos="864"/>
        </w:tabs>
        <w:spacing w:line="220" w:lineRule="exact"/>
        <w:ind w:left="1440" w:hanging="1080"/>
      </w:pPr>
      <w:r>
        <w:tab/>
      </w:r>
      <w:r>
        <w:tab/>
        <w:t>(Use when working on or near RR property, if needed, this is a pay item).  The Plans &amp; Contracts Unit of D &amp; E indicates the insurances described in Art. 107.27 of the Standard Specifications generally contain an omission in its coverages that extend 50’ each way from the railroad right-of-way.  Therefore, this is needed if the Contractor will perform any work within 50’ of the railroad right-of-way.</w:t>
      </w:r>
      <w:r w:rsidR="005D05EC">
        <w:br/>
      </w:r>
      <w:r w:rsidR="00296846">
        <w:br/>
      </w:r>
      <w:r w:rsidR="005D05EC">
        <w:t xml:space="preserve">This special provision should only be used for </w:t>
      </w:r>
      <w:r w:rsidR="005D05EC" w:rsidRPr="005D05EC">
        <w:rPr>
          <w:b/>
          <w:u w:val="single"/>
        </w:rPr>
        <w:t>“short-line”</w:t>
      </w:r>
      <w:r w:rsidR="005D05EC" w:rsidRPr="005D05EC">
        <w:rPr>
          <w:u w:val="single"/>
        </w:rPr>
        <w:t xml:space="preserve"> (minor) railroads</w:t>
      </w:r>
      <w:r w:rsidR="005D05EC">
        <w:t>.  When a Class I railroad is involved, the special provision Railroad Protective Liability Insurance (5 and 10) should be used.  Following is a list of the Class I railroads</w:t>
      </w:r>
      <w:r w:rsidR="00D946E2">
        <w:t>:</w:t>
      </w:r>
      <w:r w:rsidR="005D05EC">
        <w:br/>
      </w:r>
      <w:r w:rsidR="005D05EC">
        <w:br/>
      </w:r>
      <w:r>
        <w:t>Therefore, any improvement, which contains any work within the above described omission, must require Railroad Protective Liability Insurance, as described in Art. 107.11.</w:t>
      </w:r>
    </w:p>
    <w:p w14:paraId="1F6D9CC4" w14:textId="2A226C58" w:rsidR="008E5E26" w:rsidRDefault="008E5E26" w:rsidP="00D65AC8">
      <w:pPr>
        <w:tabs>
          <w:tab w:val="left" w:pos="864"/>
        </w:tabs>
        <w:spacing w:line="220" w:lineRule="exact"/>
        <w:ind w:left="1440" w:hanging="1080"/>
      </w:pPr>
      <w:r>
        <w:tab/>
      </w:r>
      <w:r>
        <w:tab/>
        <w:t>(Use on all railroads requiring Railroad Protective Liability Insurance)</w:t>
      </w:r>
    </w:p>
    <w:p w14:paraId="624D548F" w14:textId="025D9C15" w:rsidR="005D05EC" w:rsidRDefault="005D05EC" w:rsidP="00A21E75">
      <w:pPr>
        <w:tabs>
          <w:tab w:val="left" w:pos="864"/>
        </w:tabs>
        <w:spacing w:line="240" w:lineRule="exact"/>
      </w:pPr>
    </w:p>
    <w:p w14:paraId="6FB6DAD8" w14:textId="0C7027D1" w:rsidR="009B70E0" w:rsidRDefault="009B70E0" w:rsidP="00A21E75">
      <w:pPr>
        <w:tabs>
          <w:tab w:val="left" w:pos="864"/>
        </w:tabs>
        <w:spacing w:line="240" w:lineRule="exact"/>
      </w:pPr>
      <w:r>
        <w:t>80473</w:t>
      </w:r>
      <w:r>
        <w:tab/>
        <w:t>3</w:t>
      </w:r>
      <w:r w:rsidR="008023BA">
        <w:t>6</w:t>
      </w:r>
      <w:r>
        <w:t>.</w:t>
      </w:r>
      <w:r>
        <w:tab/>
        <w:t>RAISED REFLECTIVE PAVEMENT MARKERS (EFF 11-1-25)</w:t>
      </w:r>
    </w:p>
    <w:p w14:paraId="576586E0" w14:textId="527ED029" w:rsidR="009B70E0" w:rsidRDefault="00321232" w:rsidP="00A21E75">
      <w:pPr>
        <w:tabs>
          <w:tab w:val="left" w:pos="864"/>
        </w:tabs>
        <w:spacing w:line="240" w:lineRule="exact"/>
      </w:pPr>
      <w:r>
        <w:tab/>
      </w:r>
      <w:r>
        <w:tab/>
        <w:t>(Include in contracts with RAISED REFLECTIVE PAVEMENT MARKERS.)</w:t>
      </w:r>
    </w:p>
    <w:p w14:paraId="0F47689F" w14:textId="77777777" w:rsidR="009B70E0" w:rsidRDefault="009B70E0" w:rsidP="00A21E75">
      <w:pPr>
        <w:tabs>
          <w:tab w:val="left" w:pos="864"/>
        </w:tabs>
        <w:spacing w:line="240" w:lineRule="exact"/>
      </w:pPr>
    </w:p>
    <w:p w14:paraId="5C398301" w14:textId="2D330B46" w:rsidR="002858B2" w:rsidRDefault="002858B2" w:rsidP="00A21E75">
      <w:pPr>
        <w:tabs>
          <w:tab w:val="left" w:pos="864"/>
        </w:tabs>
        <w:spacing w:line="240" w:lineRule="exact"/>
      </w:pPr>
      <w:r>
        <w:t>80455</w:t>
      </w:r>
      <w:r>
        <w:tab/>
      </w:r>
      <w:r w:rsidR="0056080D">
        <w:t>3</w:t>
      </w:r>
      <w:r w:rsidR="008023BA">
        <w:t>7</w:t>
      </w:r>
      <w:r>
        <w:t>.</w:t>
      </w:r>
      <w:r>
        <w:tab/>
        <w:t>REMOVAL AND DISPOSAL OF REGULATED SUBSTANCES (EFF 1-1-24)</w:t>
      </w:r>
      <w:r w:rsidR="00B14C34">
        <w:t xml:space="preserve"> (REV 4-1-24)</w:t>
      </w:r>
    </w:p>
    <w:p w14:paraId="0009D70A" w14:textId="7146700C" w:rsidR="002858B2" w:rsidRDefault="002858B2" w:rsidP="00A21E75">
      <w:pPr>
        <w:tabs>
          <w:tab w:val="left" w:pos="864"/>
        </w:tabs>
        <w:spacing w:line="240" w:lineRule="exact"/>
      </w:pPr>
      <w:r>
        <w:tab/>
      </w:r>
      <w:r>
        <w:tab/>
        <w:t>(Include in all contracts)</w:t>
      </w:r>
    </w:p>
    <w:p w14:paraId="36456077" w14:textId="77777777" w:rsidR="002858B2" w:rsidRDefault="002858B2" w:rsidP="00A21E75">
      <w:pPr>
        <w:tabs>
          <w:tab w:val="left" w:pos="864"/>
        </w:tabs>
        <w:spacing w:line="240" w:lineRule="exact"/>
      </w:pPr>
    </w:p>
    <w:p w14:paraId="2EF048D9" w14:textId="45D1BEBC" w:rsidR="00321232" w:rsidRDefault="00321232" w:rsidP="00A21E75">
      <w:pPr>
        <w:tabs>
          <w:tab w:val="left" w:pos="864"/>
        </w:tabs>
        <w:spacing w:line="240" w:lineRule="exact"/>
      </w:pPr>
      <w:r>
        <w:t>80474</w:t>
      </w:r>
      <w:r>
        <w:tab/>
      </w:r>
      <w:r w:rsidR="00E05C5D">
        <w:t>3</w:t>
      </w:r>
      <w:r w:rsidR="008023BA">
        <w:t>8</w:t>
      </w:r>
      <w:r>
        <w:t>.</w:t>
      </w:r>
      <w:r>
        <w:tab/>
        <w:t>RESIDENTIAL DRIVEWAY TEMPORARY SIGNAL (EFF 11-1-25)</w:t>
      </w:r>
    </w:p>
    <w:p w14:paraId="56A0D759" w14:textId="5EDCFB7F" w:rsidR="00321232" w:rsidRDefault="00321232" w:rsidP="00E05C5D">
      <w:pPr>
        <w:tabs>
          <w:tab w:val="left" w:pos="864"/>
        </w:tabs>
        <w:spacing w:line="240" w:lineRule="exact"/>
        <w:ind w:left="1440" w:hanging="1440"/>
      </w:pPr>
      <w:r>
        <w:tab/>
      </w:r>
      <w:r>
        <w:tab/>
      </w:r>
      <w:r w:rsidR="00E05C5D">
        <w:t>(Include in contracts using standards 701316 &amp; 701321 on two-lane two-way roadways with residential driveways in the work zone where two-way traffic will be maintained over one lane of pavement and controlled by a temporary bridge traffic signal.  Please reach out to Operations before using.)</w:t>
      </w:r>
    </w:p>
    <w:p w14:paraId="2E12E9E8" w14:textId="77777777" w:rsidR="00321232" w:rsidRDefault="00321232" w:rsidP="00A21E75">
      <w:pPr>
        <w:tabs>
          <w:tab w:val="left" w:pos="864"/>
        </w:tabs>
        <w:spacing w:line="240" w:lineRule="exact"/>
      </w:pPr>
    </w:p>
    <w:p w14:paraId="75E080A4" w14:textId="7FB42B25" w:rsidR="00FB255C" w:rsidRDefault="00FB255C" w:rsidP="00A21E75">
      <w:pPr>
        <w:tabs>
          <w:tab w:val="left" w:pos="864"/>
        </w:tabs>
        <w:spacing w:line="240" w:lineRule="exact"/>
      </w:pPr>
      <w:r>
        <w:t>80445</w:t>
      </w:r>
      <w:r>
        <w:tab/>
      </w:r>
      <w:r w:rsidR="00162C06">
        <w:t>3</w:t>
      </w:r>
      <w:r w:rsidR="008023BA">
        <w:t>9</w:t>
      </w:r>
      <w:r>
        <w:t>.</w:t>
      </w:r>
      <w:r>
        <w:tab/>
        <w:t>SEEDING (EFF 11-1-22)</w:t>
      </w:r>
    </w:p>
    <w:p w14:paraId="2AB8E53E" w14:textId="70CAAC28" w:rsidR="00FB255C" w:rsidRDefault="00FB255C" w:rsidP="00A21E75">
      <w:pPr>
        <w:tabs>
          <w:tab w:val="left" w:pos="864"/>
        </w:tabs>
        <w:spacing w:line="240" w:lineRule="exact"/>
      </w:pPr>
      <w:r>
        <w:tab/>
      </w:r>
      <w:r>
        <w:tab/>
        <w:t xml:space="preserve">(Include in all contracts with seeding or </w:t>
      </w:r>
      <w:proofErr w:type="spellStart"/>
      <w:r>
        <w:t>interseeding</w:t>
      </w:r>
      <w:proofErr w:type="spellEnd"/>
      <w:r w:rsidR="00E05C5D">
        <w:t>.</w:t>
      </w:r>
      <w:r>
        <w:t>)</w:t>
      </w:r>
    </w:p>
    <w:p w14:paraId="127B4202" w14:textId="1D9FFC9A" w:rsidR="00BE7145" w:rsidRDefault="00BE7145" w:rsidP="00A21E75">
      <w:pPr>
        <w:tabs>
          <w:tab w:val="left" w:pos="864"/>
        </w:tabs>
        <w:spacing w:line="240" w:lineRule="exact"/>
      </w:pPr>
    </w:p>
    <w:p w14:paraId="1DAA6A6D" w14:textId="2EB3E425" w:rsidR="00BE7145" w:rsidRDefault="00BE7145" w:rsidP="00A21E75">
      <w:pPr>
        <w:tabs>
          <w:tab w:val="left" w:pos="864"/>
        </w:tabs>
        <w:spacing w:line="240" w:lineRule="exact"/>
      </w:pPr>
      <w:r>
        <w:t>80457</w:t>
      </w:r>
      <w:r>
        <w:tab/>
      </w:r>
      <w:r w:rsidR="008023BA">
        <w:t>40</w:t>
      </w:r>
      <w:r>
        <w:t>.</w:t>
      </w:r>
      <w:r>
        <w:tab/>
        <w:t>SHORT TERM AND TEMPORARY PAVEMENT MARKINGS (EFF 4-1-24)</w:t>
      </w:r>
      <w:r w:rsidR="00937F99">
        <w:t xml:space="preserve"> (REV 4-2-24)</w:t>
      </w:r>
    </w:p>
    <w:p w14:paraId="4B65BC01" w14:textId="10E7EB65" w:rsidR="00BE7145" w:rsidRDefault="00BE7145" w:rsidP="00A21E75">
      <w:pPr>
        <w:tabs>
          <w:tab w:val="left" w:pos="864"/>
        </w:tabs>
        <w:spacing w:line="240" w:lineRule="exact"/>
      </w:pPr>
      <w:r>
        <w:tab/>
      </w:r>
      <w:r>
        <w:tab/>
        <w:t>(Include in contracts with short term or temporary pavement markings.)</w:t>
      </w:r>
    </w:p>
    <w:p w14:paraId="642A8B6E" w14:textId="77777777" w:rsidR="00795CC1" w:rsidRDefault="00795CC1" w:rsidP="00A21E75">
      <w:pPr>
        <w:tabs>
          <w:tab w:val="left" w:pos="864"/>
        </w:tabs>
        <w:spacing w:line="240" w:lineRule="exact"/>
      </w:pPr>
    </w:p>
    <w:p w14:paraId="137762A3" w14:textId="48CC7FED" w:rsidR="00795CC1" w:rsidRDefault="00795CC1" w:rsidP="00A21E75">
      <w:pPr>
        <w:tabs>
          <w:tab w:val="left" w:pos="864"/>
        </w:tabs>
        <w:spacing w:line="240" w:lineRule="exact"/>
      </w:pPr>
      <w:r>
        <w:t>80462</w:t>
      </w:r>
      <w:r>
        <w:tab/>
      </w:r>
      <w:r w:rsidR="008023BA">
        <w:t>41</w:t>
      </w:r>
      <w:r>
        <w:t>.</w:t>
      </w:r>
      <w:r>
        <w:tab/>
        <w:t xml:space="preserve">SIGN PANELS AND APPURTENANCES (EFF </w:t>
      </w:r>
      <w:r w:rsidR="00BD00BC">
        <w:t>4</w:t>
      </w:r>
      <w:r>
        <w:t>-1-2</w:t>
      </w:r>
      <w:r w:rsidR="00F90DD2">
        <w:t>5</w:t>
      </w:r>
      <w:r>
        <w:t>)</w:t>
      </w:r>
      <w:r w:rsidR="00F90DD2">
        <w:t xml:space="preserve"> (REV 1-1-26)</w:t>
      </w:r>
    </w:p>
    <w:p w14:paraId="42EE3EBE" w14:textId="673CE353" w:rsidR="00795CC1" w:rsidRDefault="00795CC1" w:rsidP="00A21E75">
      <w:pPr>
        <w:tabs>
          <w:tab w:val="left" w:pos="864"/>
        </w:tabs>
        <w:spacing w:line="240" w:lineRule="exact"/>
      </w:pPr>
      <w:r>
        <w:tab/>
      </w:r>
      <w:r>
        <w:tab/>
        <w:t>(Include in contracts with sign panels)</w:t>
      </w:r>
    </w:p>
    <w:p w14:paraId="50CAAB8B" w14:textId="77777777" w:rsidR="008023BA" w:rsidRDefault="008023BA" w:rsidP="00A21E75">
      <w:pPr>
        <w:tabs>
          <w:tab w:val="left" w:pos="864"/>
        </w:tabs>
        <w:spacing w:line="240" w:lineRule="exact"/>
      </w:pPr>
    </w:p>
    <w:p w14:paraId="1A6F4F15" w14:textId="5F372A13" w:rsidR="008023BA" w:rsidRDefault="008023BA" w:rsidP="00A21E75">
      <w:pPr>
        <w:tabs>
          <w:tab w:val="left" w:pos="864"/>
        </w:tabs>
        <w:spacing w:line="240" w:lineRule="exact"/>
      </w:pPr>
      <w:r>
        <w:t>80479</w:t>
      </w:r>
      <w:r>
        <w:tab/>
        <w:t>42.</w:t>
      </w:r>
      <w:r>
        <w:tab/>
        <w:t>SINUSOIDAL RUMBLE STRIPS (EFF 1-1-26)</w:t>
      </w:r>
      <w:r>
        <w:br/>
      </w:r>
      <w:r>
        <w:tab/>
      </w:r>
      <w:r>
        <w:tab/>
        <w:t>(Include in contracts containing sinusoidal rumble strips, 14 inch)</w:t>
      </w:r>
    </w:p>
    <w:p w14:paraId="06AE2FB4" w14:textId="77777777" w:rsidR="0056080D" w:rsidRDefault="0056080D" w:rsidP="00A21E75">
      <w:pPr>
        <w:tabs>
          <w:tab w:val="left" w:pos="864"/>
        </w:tabs>
        <w:spacing w:line="240" w:lineRule="exact"/>
      </w:pPr>
    </w:p>
    <w:p w14:paraId="439E4471" w14:textId="33E94E0A" w:rsidR="0056080D" w:rsidRDefault="0056080D" w:rsidP="00A21E75">
      <w:pPr>
        <w:tabs>
          <w:tab w:val="left" w:pos="864"/>
        </w:tabs>
        <w:spacing w:line="240" w:lineRule="exact"/>
      </w:pPr>
      <w:r>
        <w:t>80463</w:t>
      </w:r>
      <w:r>
        <w:tab/>
      </w:r>
      <w:r w:rsidR="008023BA">
        <w:t>43</w:t>
      </w:r>
      <w:r>
        <w:t>.</w:t>
      </w:r>
      <w:r>
        <w:tab/>
        <w:t>SLOPE WALL (EFF 8-1-25)</w:t>
      </w:r>
    </w:p>
    <w:p w14:paraId="08EB76A8" w14:textId="11B41062" w:rsidR="0056080D" w:rsidRDefault="0056080D" w:rsidP="00A21E75">
      <w:pPr>
        <w:tabs>
          <w:tab w:val="left" w:pos="864"/>
        </w:tabs>
        <w:spacing w:line="240" w:lineRule="exact"/>
      </w:pPr>
      <w:r>
        <w:tab/>
      </w:r>
      <w:r>
        <w:tab/>
        <w:t>(In</w:t>
      </w:r>
      <w:r w:rsidR="00002DFF">
        <w:t>clude in contracts containing slope wall.)</w:t>
      </w:r>
    </w:p>
    <w:p w14:paraId="5D53BE30" w14:textId="70B41253" w:rsidR="003232CD" w:rsidRDefault="003232CD" w:rsidP="00A21E75">
      <w:pPr>
        <w:tabs>
          <w:tab w:val="left" w:pos="864"/>
        </w:tabs>
        <w:spacing w:line="240" w:lineRule="exact"/>
      </w:pPr>
    </w:p>
    <w:p w14:paraId="1A7BFCD7" w14:textId="1539A9A1" w:rsidR="00BD7646" w:rsidRDefault="003232CD" w:rsidP="003232CD">
      <w:pPr>
        <w:tabs>
          <w:tab w:val="left" w:pos="864"/>
        </w:tabs>
        <w:spacing w:line="240" w:lineRule="exact"/>
        <w:ind w:left="1440" w:hanging="1440"/>
      </w:pPr>
      <w:r>
        <w:t>80448</w:t>
      </w:r>
      <w:r>
        <w:tab/>
      </w:r>
      <w:r w:rsidR="00E05C5D">
        <w:t>4</w:t>
      </w:r>
      <w:r w:rsidR="008023BA">
        <w:t>4</w:t>
      </w:r>
      <w:r>
        <w:t>.</w:t>
      </w:r>
      <w:r>
        <w:tab/>
        <w:t xml:space="preserve">SOURCE OF SUPPLY AND QUALITY REQUIREMENTS (EFF 1-2-23) </w:t>
      </w:r>
      <w:r w:rsidR="00BD0B70">
        <w:t>(REV 1-1-26)</w:t>
      </w:r>
    </w:p>
    <w:p w14:paraId="472FE0A7" w14:textId="7D0648F2" w:rsidR="003232CD" w:rsidRDefault="00BD7646" w:rsidP="003232CD">
      <w:pPr>
        <w:tabs>
          <w:tab w:val="left" w:pos="864"/>
        </w:tabs>
        <w:spacing w:line="240" w:lineRule="exact"/>
        <w:ind w:left="1440" w:hanging="1440"/>
      </w:pPr>
      <w:r>
        <w:tab/>
      </w:r>
      <w:r>
        <w:tab/>
      </w:r>
      <w:r w:rsidR="003232CD">
        <w:t>(Include if project has federal funds)</w:t>
      </w:r>
    </w:p>
    <w:p w14:paraId="782917E9" w14:textId="77777777" w:rsidR="00FB255C" w:rsidRDefault="00FB255C" w:rsidP="00A21E75">
      <w:pPr>
        <w:tabs>
          <w:tab w:val="left" w:pos="864"/>
        </w:tabs>
        <w:spacing w:line="240" w:lineRule="exact"/>
      </w:pPr>
    </w:p>
    <w:p w14:paraId="48C5BC2A" w14:textId="1EEC52FE" w:rsidR="00D34EBE" w:rsidRDefault="00DC1424" w:rsidP="007C788A">
      <w:pPr>
        <w:tabs>
          <w:tab w:val="left" w:pos="864"/>
        </w:tabs>
        <w:spacing w:line="240" w:lineRule="exact"/>
        <w:ind w:left="1440" w:hanging="1440"/>
      </w:pPr>
      <w:r>
        <w:t>80340</w:t>
      </w:r>
      <w:r w:rsidR="00091765" w:rsidRPr="00091765">
        <w:tab/>
      </w:r>
      <w:r w:rsidR="00BF4A10">
        <w:t>4</w:t>
      </w:r>
      <w:r w:rsidR="008023BA">
        <w:t>5</w:t>
      </w:r>
      <w:r w:rsidR="003D1261">
        <w:t>.</w:t>
      </w:r>
      <w:r w:rsidR="00C82F93" w:rsidRPr="00C82F93">
        <w:t xml:space="preserve"> </w:t>
      </w:r>
      <w:r w:rsidR="00C82F93" w:rsidRPr="00C82F93">
        <w:tab/>
      </w:r>
      <w:r w:rsidR="00D34EBE">
        <w:t>SPEED DISPLAY TRAILER (EFF 8-1-14)</w:t>
      </w:r>
      <w:r w:rsidR="00A132B9">
        <w:t xml:space="preserve"> (REV 1-1-</w:t>
      </w:r>
      <w:r w:rsidR="008E5E26">
        <w:t>22</w:t>
      </w:r>
      <w:r>
        <w:t>)</w:t>
      </w:r>
      <w:r w:rsidR="00C82F93">
        <w:br/>
      </w:r>
      <w:r w:rsidR="00D34EBE">
        <w:t>(Inclu</w:t>
      </w:r>
      <w:r w:rsidR="006B389D">
        <w:t>de in contracts on freeways or expressways using Highway Standard 701400 and other roads at the District’s discretion. For any questions, talk to the Traffic Control Supervisor or your Project Engineer. This may or may not require the pay item SPEED DISPLAY TRAILER.</w:t>
      </w:r>
      <w:r w:rsidR="00D34EBE">
        <w:t>)</w:t>
      </w:r>
    </w:p>
    <w:p w14:paraId="64AB3E9F" w14:textId="77777777" w:rsidR="0070095B" w:rsidRDefault="0070095B" w:rsidP="000230F6">
      <w:pPr>
        <w:tabs>
          <w:tab w:val="left" w:pos="864"/>
        </w:tabs>
        <w:spacing w:line="240" w:lineRule="exact"/>
      </w:pPr>
    </w:p>
    <w:p w14:paraId="2A422CC2" w14:textId="77BEE116" w:rsidR="00D34EBE" w:rsidRDefault="00CE64E7" w:rsidP="00D34EBE">
      <w:pPr>
        <w:tabs>
          <w:tab w:val="left" w:pos="900"/>
        </w:tabs>
        <w:spacing w:line="240" w:lineRule="exact"/>
        <w:ind w:left="1440" w:right="450" w:hanging="1440"/>
      </w:pPr>
      <w:r>
        <w:t>80127</w:t>
      </w:r>
      <w:r>
        <w:tab/>
      </w:r>
      <w:r w:rsidR="00BF4A10">
        <w:t>4</w:t>
      </w:r>
      <w:r w:rsidR="008023BA">
        <w:t>6</w:t>
      </w:r>
      <w:r w:rsidR="00D34EBE">
        <w:t>.</w:t>
      </w:r>
      <w:r w:rsidR="00D34EBE">
        <w:tab/>
        <w:t>STEEL COST ADJ</w:t>
      </w:r>
      <w:r w:rsidR="00E15129">
        <w:t xml:space="preserve">USTMENT (EFF 4-2-04) (REV </w:t>
      </w:r>
      <w:r w:rsidR="008E5E26">
        <w:t>1</w:t>
      </w:r>
      <w:r w:rsidR="00E15129">
        <w:t>-1-</w:t>
      </w:r>
      <w:r w:rsidR="008E5E26">
        <w:t>22</w:t>
      </w:r>
      <w:r w:rsidR="00D34EBE">
        <w:t>)</w:t>
      </w:r>
      <w:r w:rsidR="00BF4A10">
        <w:t xml:space="preserve"> (REV 11-1-25)</w:t>
      </w:r>
      <w:r w:rsidR="00D34EBE">
        <w:br/>
        <w:t>(</w:t>
      </w:r>
      <w:r w:rsidR="00D34EBE" w:rsidRPr="001858BD">
        <w:t xml:space="preserve">It should be included in all projects involving steel </w:t>
      </w:r>
      <w:r w:rsidR="00D34EBE">
        <w:t>metal piling (excluding temporary sheet piling), structural steel, and reinforcing steel.  It should also be included for other materials such as dowel bars, tie bars, mesh reinforcement, guardrail, steel traffic signal and light poles, towers and mast arms, metal railings (excluding wire fence), frames and grates, and other miscellaneous items that may be subject to a steel cost adjustment when the pay item they are used in has a contract value of $10,000 or greater.)</w:t>
      </w:r>
    </w:p>
    <w:p w14:paraId="445091FC" w14:textId="77777777" w:rsidR="00BD0B70" w:rsidRDefault="00BD0B70" w:rsidP="00D34EBE">
      <w:pPr>
        <w:tabs>
          <w:tab w:val="left" w:pos="900"/>
        </w:tabs>
        <w:spacing w:line="240" w:lineRule="exact"/>
        <w:ind w:left="1440" w:right="450" w:hanging="1440"/>
      </w:pPr>
    </w:p>
    <w:p w14:paraId="4E57BB69" w14:textId="60B33429" w:rsidR="00BD0B70" w:rsidRDefault="00BD0B70" w:rsidP="00D34EBE">
      <w:pPr>
        <w:tabs>
          <w:tab w:val="left" w:pos="900"/>
        </w:tabs>
        <w:spacing w:line="240" w:lineRule="exact"/>
        <w:ind w:left="1440" w:right="450" w:hanging="1440"/>
      </w:pPr>
      <w:r>
        <w:t>80480</w:t>
      </w:r>
      <w:r>
        <w:tab/>
        <w:t>47.</w:t>
      </w:r>
      <w:r>
        <w:tab/>
        <w:t>STRUCTURAL REPAIR OF CONCRETE (EFF 1-1-26)</w:t>
      </w:r>
    </w:p>
    <w:p w14:paraId="4B873930" w14:textId="57CE972A" w:rsidR="00BD0B70" w:rsidRDefault="00BD0B70" w:rsidP="00D34EBE">
      <w:pPr>
        <w:tabs>
          <w:tab w:val="left" w:pos="900"/>
        </w:tabs>
        <w:spacing w:line="240" w:lineRule="exact"/>
        <w:ind w:left="1440" w:right="450" w:hanging="1440"/>
      </w:pPr>
      <w:r>
        <w:tab/>
      </w:r>
      <w:r>
        <w:tab/>
        <w:t>(Include in all contracts with structural repair of concrete.)</w:t>
      </w:r>
    </w:p>
    <w:p w14:paraId="48A851C5" w14:textId="77777777" w:rsidR="000210FA" w:rsidRDefault="000210FA" w:rsidP="002B3445">
      <w:pPr>
        <w:tabs>
          <w:tab w:val="left" w:pos="900"/>
        </w:tabs>
        <w:spacing w:line="240" w:lineRule="exact"/>
        <w:ind w:right="450"/>
      </w:pPr>
    </w:p>
    <w:p w14:paraId="7C55D060" w14:textId="6B462D51" w:rsidR="000210FA" w:rsidRDefault="0090395C" w:rsidP="00D34EBE">
      <w:pPr>
        <w:tabs>
          <w:tab w:val="left" w:pos="900"/>
        </w:tabs>
        <w:spacing w:line="240" w:lineRule="exact"/>
        <w:ind w:left="1440" w:right="450" w:hanging="1440"/>
      </w:pPr>
      <w:r>
        <w:t>80397</w:t>
      </w:r>
      <w:r w:rsidR="00091765" w:rsidRPr="00091765">
        <w:tab/>
      </w:r>
      <w:r w:rsidR="00BF4A10">
        <w:t>4</w:t>
      </w:r>
      <w:r w:rsidR="00BD0B70">
        <w:t>8</w:t>
      </w:r>
      <w:r w:rsidR="000210FA">
        <w:t>.</w:t>
      </w:r>
      <w:r w:rsidR="00C82F93" w:rsidRPr="00C82F93">
        <w:t xml:space="preserve"> </w:t>
      </w:r>
      <w:r w:rsidR="00C82F93" w:rsidRPr="00C82F93">
        <w:tab/>
      </w:r>
      <w:r w:rsidR="000210FA">
        <w:t>SUBCONTRACTOR AND DBE PAYMENT REPORTING (EFF 4-2-18)</w:t>
      </w:r>
      <w:r w:rsidR="00C82F93">
        <w:br/>
      </w:r>
      <w:r w:rsidR="000210FA">
        <w:t>(Include in all contracts)</w:t>
      </w:r>
    </w:p>
    <w:p w14:paraId="0327DC9A" w14:textId="77777777" w:rsidR="00B7600C" w:rsidRDefault="00B7600C" w:rsidP="00D34EBE">
      <w:pPr>
        <w:tabs>
          <w:tab w:val="left" w:pos="900"/>
        </w:tabs>
        <w:spacing w:line="240" w:lineRule="exact"/>
        <w:ind w:left="1440" w:right="450" w:hanging="1440"/>
      </w:pPr>
    </w:p>
    <w:p w14:paraId="2B46BED0" w14:textId="483B9BB9" w:rsidR="00B75275" w:rsidRDefault="0090395C" w:rsidP="00FE4449">
      <w:pPr>
        <w:tabs>
          <w:tab w:val="left" w:pos="900"/>
        </w:tabs>
        <w:spacing w:line="240" w:lineRule="exact"/>
        <w:ind w:left="1440" w:right="450" w:hanging="1440"/>
      </w:pPr>
      <w:r>
        <w:t>80391</w:t>
      </w:r>
      <w:r w:rsidR="00091765" w:rsidRPr="00091765">
        <w:tab/>
      </w:r>
      <w:r w:rsidR="00002DFF">
        <w:t>4</w:t>
      </w:r>
      <w:r w:rsidR="00BD0B70">
        <w:t>9</w:t>
      </w:r>
      <w:r w:rsidR="00B7600C">
        <w:t>.</w:t>
      </w:r>
      <w:r w:rsidR="00C82F93" w:rsidRPr="00C82F93">
        <w:t xml:space="preserve"> </w:t>
      </w:r>
      <w:r w:rsidR="00C82F93" w:rsidRPr="00C82F93">
        <w:tab/>
      </w:r>
      <w:r w:rsidR="00B7600C">
        <w:t xml:space="preserve">SUBCONTRACTOR MOBILIZATION PAYMENTS </w:t>
      </w:r>
      <w:r w:rsidR="00FE4449">
        <w:t>(EFF 1-1-18)</w:t>
      </w:r>
      <w:r w:rsidR="002711B1">
        <w:t>(REV 4-1-19)</w:t>
      </w:r>
      <w:r w:rsidR="00C82F93">
        <w:br/>
      </w:r>
      <w:r w:rsidR="00FE4449">
        <w:t>(Include in all contracts)</w:t>
      </w:r>
    </w:p>
    <w:p w14:paraId="344EF10D" w14:textId="3E36B625" w:rsidR="009C46C9" w:rsidRDefault="009C46C9">
      <w:r>
        <w:br w:type="page"/>
      </w:r>
    </w:p>
    <w:p w14:paraId="53F69184" w14:textId="77777777" w:rsidR="00162C06" w:rsidRDefault="00162C06" w:rsidP="00FE4449">
      <w:pPr>
        <w:tabs>
          <w:tab w:val="left" w:pos="900"/>
        </w:tabs>
        <w:spacing w:line="240" w:lineRule="exact"/>
        <w:ind w:left="1440" w:right="450" w:hanging="1440"/>
      </w:pPr>
    </w:p>
    <w:p w14:paraId="49626A1D" w14:textId="707E22F5" w:rsidR="00162C06" w:rsidRDefault="00162C06" w:rsidP="00FE4449">
      <w:pPr>
        <w:tabs>
          <w:tab w:val="left" w:pos="900"/>
        </w:tabs>
        <w:spacing w:line="240" w:lineRule="exact"/>
        <w:ind w:left="1440" w:right="450" w:hanging="1440"/>
      </w:pPr>
      <w:r>
        <w:t>80463</w:t>
      </w:r>
      <w:r>
        <w:tab/>
      </w:r>
      <w:r w:rsidR="00BD0B70">
        <w:t>50</w:t>
      </w:r>
      <w:r>
        <w:t>.</w:t>
      </w:r>
      <w:r>
        <w:tab/>
        <w:t>SUBMISSION OF BIDDERS LIST INFORMATION (EFF 1-2-5)</w:t>
      </w:r>
      <w:r w:rsidR="000A1CD4">
        <w:t xml:space="preserve"> (</w:t>
      </w:r>
      <w:r w:rsidR="00A511B6">
        <w:t xml:space="preserve">REV </w:t>
      </w:r>
      <w:r w:rsidR="000A1CD4">
        <w:t>3-2-25)</w:t>
      </w:r>
    </w:p>
    <w:p w14:paraId="783875CF" w14:textId="641153E6" w:rsidR="00162C06" w:rsidRDefault="00162C06" w:rsidP="00FE4449">
      <w:pPr>
        <w:tabs>
          <w:tab w:val="left" w:pos="900"/>
        </w:tabs>
        <w:spacing w:line="240" w:lineRule="exact"/>
        <w:ind w:left="1440" w:right="450" w:hanging="1440"/>
      </w:pPr>
      <w:r>
        <w:tab/>
      </w:r>
      <w:r>
        <w:tab/>
        <w:t>(Include in all contracts)</w:t>
      </w:r>
    </w:p>
    <w:p w14:paraId="5412F440" w14:textId="77777777" w:rsidR="00C8536D" w:rsidRDefault="00C8536D" w:rsidP="00FE4449">
      <w:pPr>
        <w:tabs>
          <w:tab w:val="left" w:pos="900"/>
        </w:tabs>
        <w:spacing w:line="240" w:lineRule="exact"/>
        <w:ind w:left="1440" w:right="450" w:hanging="1440"/>
      </w:pPr>
    </w:p>
    <w:p w14:paraId="76311F0D" w14:textId="26A7A782" w:rsidR="00C8536D" w:rsidRDefault="00C8536D" w:rsidP="00FE4449">
      <w:pPr>
        <w:tabs>
          <w:tab w:val="left" w:pos="900"/>
        </w:tabs>
        <w:spacing w:line="240" w:lineRule="exact"/>
        <w:ind w:left="1440" w:right="450" w:hanging="1440"/>
      </w:pPr>
      <w:r>
        <w:t>80437</w:t>
      </w:r>
      <w:r>
        <w:tab/>
      </w:r>
      <w:r w:rsidR="00BD0B70">
        <w:t>51</w:t>
      </w:r>
      <w:r>
        <w:t>.</w:t>
      </w:r>
      <w:r>
        <w:tab/>
        <w:t>SUBMISSION OF PAYROLL RECORDS (EFF 4-1-21)</w:t>
      </w:r>
      <w:r w:rsidR="00FB255C">
        <w:t xml:space="preserve"> (REV 11-</w:t>
      </w:r>
      <w:r w:rsidR="002858B2">
        <w:t>2</w:t>
      </w:r>
      <w:r w:rsidR="00FB255C">
        <w:t>-2</w:t>
      </w:r>
      <w:r w:rsidR="002858B2">
        <w:t>3</w:t>
      </w:r>
      <w:r w:rsidR="00FB255C">
        <w:t>)</w:t>
      </w:r>
      <w:r>
        <w:br/>
        <w:t>(Include i</w:t>
      </w:r>
      <w:r w:rsidR="00BE7145">
        <w:t>n all</w:t>
      </w:r>
      <w:r>
        <w:t xml:space="preserve"> project</w:t>
      </w:r>
      <w:r w:rsidR="00BE7145">
        <w:t>s</w:t>
      </w:r>
      <w:r>
        <w:t>)</w:t>
      </w:r>
    </w:p>
    <w:p w14:paraId="558133D3" w14:textId="77777777" w:rsidR="00D34EBE" w:rsidRDefault="00D34EBE" w:rsidP="00680B6C">
      <w:pPr>
        <w:tabs>
          <w:tab w:val="left" w:pos="900"/>
        </w:tabs>
        <w:spacing w:line="240" w:lineRule="exact"/>
        <w:ind w:right="450"/>
      </w:pPr>
    </w:p>
    <w:p w14:paraId="58AE1A77" w14:textId="3305C0D2" w:rsidR="00D34EBE" w:rsidRDefault="0090395C" w:rsidP="009438F8">
      <w:pPr>
        <w:tabs>
          <w:tab w:val="left" w:pos="900"/>
        </w:tabs>
        <w:spacing w:line="240" w:lineRule="exact"/>
        <w:ind w:left="1440" w:hanging="1440"/>
      </w:pPr>
      <w:r>
        <w:t>80</w:t>
      </w:r>
      <w:r w:rsidR="00D21B91">
        <w:t>435</w:t>
      </w:r>
      <w:r>
        <w:tab/>
      </w:r>
      <w:r w:rsidR="00BD0B70">
        <w:t>52</w:t>
      </w:r>
      <w:r w:rsidR="00D34EBE">
        <w:t>.</w:t>
      </w:r>
      <w:r w:rsidR="00D34EBE">
        <w:tab/>
      </w:r>
      <w:r w:rsidR="00D21B91">
        <w:t>SURFACE TESTING OF PAVEMENTS - IRI</w:t>
      </w:r>
      <w:r w:rsidR="00D34EBE">
        <w:t xml:space="preserve"> (EFF 1-1-</w:t>
      </w:r>
      <w:r w:rsidR="00D21B91">
        <w:t>21</w:t>
      </w:r>
      <w:r w:rsidR="00D34EBE">
        <w:t>)</w:t>
      </w:r>
      <w:r w:rsidR="00C8536D">
        <w:t xml:space="preserve"> (REV </w:t>
      </w:r>
      <w:r w:rsidR="00070F5D">
        <w:t>1</w:t>
      </w:r>
      <w:r w:rsidR="00C8536D">
        <w:t>-1-2</w:t>
      </w:r>
      <w:r w:rsidR="009438F8">
        <w:t>3</w:t>
      </w:r>
      <w:r w:rsidR="00C8536D">
        <w:t>)</w:t>
      </w:r>
      <w:r w:rsidR="00DC1424">
        <w:t xml:space="preserve"> </w:t>
      </w:r>
      <w:r w:rsidR="00D34EBE">
        <w:br/>
        <w:t>(</w:t>
      </w:r>
      <w:r w:rsidR="00D21B91" w:rsidRPr="00D21B91">
        <w:t xml:space="preserve">This special provision should be inserted with contracts involving </w:t>
      </w:r>
      <w:r w:rsidR="009438F8">
        <w:t>new</w:t>
      </w:r>
      <w:r w:rsidR="00D21B91" w:rsidRPr="00D21B91">
        <w:t xml:space="preserve"> concrete pavement, </w:t>
      </w:r>
      <w:r w:rsidR="004A1DFA">
        <w:t xml:space="preserve">PCC overlays, </w:t>
      </w:r>
      <w:r w:rsidR="00D21B91" w:rsidRPr="00D21B91">
        <w:t>full-depth</w:t>
      </w:r>
      <w:r w:rsidR="004A1DFA">
        <w:t xml:space="preserve"> HMA, and</w:t>
      </w:r>
      <w:r w:rsidR="00D21B91" w:rsidRPr="00D21B91">
        <w:t xml:space="preserve"> HMA overlays with a</w:t>
      </w:r>
      <w:r w:rsidR="004A1DFA">
        <w:t>t least</w:t>
      </w:r>
      <w:r w:rsidR="00D21B91" w:rsidRPr="00D21B91">
        <w:t xml:space="preserve"> 2.</w:t>
      </w:r>
      <w:r w:rsidR="004A1DFA">
        <w:t>25</w:t>
      </w:r>
      <w:r w:rsidR="00D21B91" w:rsidRPr="00D21B91">
        <w:t xml:space="preserve"> inches total thickness of new HMA </w:t>
      </w:r>
      <w:r w:rsidR="004A1DFA">
        <w:t>combined with either HMA binder or HMA surface removal.</w:t>
      </w:r>
    </w:p>
    <w:p w14:paraId="2A3A27E4" w14:textId="77777777" w:rsidR="00FA4B77" w:rsidRDefault="00FA4B77" w:rsidP="00A132B9">
      <w:pPr>
        <w:tabs>
          <w:tab w:val="left" w:pos="864"/>
        </w:tabs>
        <w:spacing w:line="240" w:lineRule="exact"/>
        <w:ind w:left="1440" w:hanging="1440"/>
      </w:pPr>
    </w:p>
    <w:p w14:paraId="7E1505BF" w14:textId="5522D0B7" w:rsidR="000B1E28" w:rsidRDefault="000B1E28" w:rsidP="00A132B9">
      <w:pPr>
        <w:tabs>
          <w:tab w:val="left" w:pos="864"/>
        </w:tabs>
        <w:spacing w:line="240" w:lineRule="exact"/>
        <w:ind w:left="1440" w:hanging="1440"/>
      </w:pPr>
      <w:r>
        <w:t>80465</w:t>
      </w:r>
      <w:r>
        <w:tab/>
      </w:r>
      <w:r w:rsidR="00BD0B70">
        <w:t>53</w:t>
      </w:r>
      <w:r w:rsidR="00BF4A10">
        <w:t>.</w:t>
      </w:r>
      <w:r>
        <w:tab/>
        <w:t>SURVEYING SERVICES (EFF 4-1-25)</w:t>
      </w:r>
    </w:p>
    <w:p w14:paraId="450B4DB9" w14:textId="7BBE1EB0" w:rsidR="000B1E28" w:rsidRDefault="000B1E28" w:rsidP="00A132B9">
      <w:pPr>
        <w:tabs>
          <w:tab w:val="left" w:pos="864"/>
        </w:tabs>
        <w:spacing w:line="240" w:lineRule="exact"/>
        <w:ind w:left="1440" w:hanging="1440"/>
      </w:pPr>
      <w:r>
        <w:tab/>
      </w:r>
      <w:r>
        <w:tab/>
        <w:t>(Include in all contracts)</w:t>
      </w:r>
    </w:p>
    <w:p w14:paraId="2E126453" w14:textId="77777777" w:rsidR="00BD0B70" w:rsidRDefault="00BD0B70" w:rsidP="00A132B9">
      <w:pPr>
        <w:tabs>
          <w:tab w:val="left" w:pos="864"/>
        </w:tabs>
        <w:spacing w:line="240" w:lineRule="exact"/>
        <w:ind w:left="1440" w:hanging="1440"/>
      </w:pPr>
    </w:p>
    <w:p w14:paraId="2C1418B4" w14:textId="438D8BA2" w:rsidR="00BD0B70" w:rsidRDefault="00BD0B70" w:rsidP="00BD0B70">
      <w:pPr>
        <w:tabs>
          <w:tab w:val="left" w:pos="864"/>
        </w:tabs>
        <w:spacing w:line="240" w:lineRule="exact"/>
        <w:ind w:left="1440" w:hanging="1440"/>
      </w:pPr>
      <w:r>
        <w:t>80481</w:t>
      </w:r>
      <w:r>
        <w:tab/>
        <w:t>54.</w:t>
      </w:r>
      <w:r>
        <w:tab/>
        <w:t xml:space="preserve">TEMPORARY CONCRETE BARRIER (EFF 1-1-26) </w:t>
      </w:r>
      <w:r>
        <w:br/>
        <w:t>(Insert in contracts with temporary concrete barrier)</w:t>
      </w:r>
    </w:p>
    <w:p w14:paraId="353CD9B9" w14:textId="77777777" w:rsidR="000B1E28" w:rsidRDefault="000B1E28" w:rsidP="00A132B9">
      <w:pPr>
        <w:tabs>
          <w:tab w:val="left" w:pos="864"/>
        </w:tabs>
        <w:spacing w:line="240" w:lineRule="exact"/>
        <w:ind w:left="1440" w:hanging="1440"/>
      </w:pPr>
    </w:p>
    <w:p w14:paraId="1C911D71" w14:textId="1E33B309" w:rsidR="000B1E28" w:rsidRDefault="000B1E28" w:rsidP="00A132B9">
      <w:pPr>
        <w:tabs>
          <w:tab w:val="left" w:pos="864"/>
        </w:tabs>
        <w:spacing w:line="240" w:lineRule="exact"/>
        <w:ind w:left="1440" w:hanging="1440"/>
      </w:pPr>
      <w:r>
        <w:t>80466</w:t>
      </w:r>
      <w:r>
        <w:tab/>
      </w:r>
      <w:r w:rsidR="00BD0B70">
        <w:t>55</w:t>
      </w:r>
      <w:r>
        <w:t>.</w:t>
      </w:r>
      <w:r>
        <w:tab/>
        <w:t>TEMPORARY RUMBLE STRIPS (EFF 4-1-25)</w:t>
      </w:r>
    </w:p>
    <w:p w14:paraId="35834B20" w14:textId="58E4B20D" w:rsidR="000B1E28" w:rsidRDefault="000B1E28" w:rsidP="00A132B9">
      <w:pPr>
        <w:tabs>
          <w:tab w:val="left" w:pos="864"/>
        </w:tabs>
        <w:spacing w:line="240" w:lineRule="exact"/>
        <w:ind w:left="1440" w:hanging="1440"/>
      </w:pPr>
      <w:r>
        <w:tab/>
      </w:r>
      <w:r>
        <w:tab/>
        <w:t>(Include in contracts with temporary rumble strips)</w:t>
      </w:r>
    </w:p>
    <w:p w14:paraId="6F049015" w14:textId="77777777" w:rsidR="000A1CD4" w:rsidRDefault="000A1CD4" w:rsidP="00A132B9">
      <w:pPr>
        <w:tabs>
          <w:tab w:val="left" w:pos="864"/>
        </w:tabs>
        <w:spacing w:line="240" w:lineRule="exact"/>
        <w:ind w:left="1440" w:hanging="1440"/>
      </w:pPr>
    </w:p>
    <w:p w14:paraId="4A204F95" w14:textId="77B2AB0D" w:rsidR="000A1CD4" w:rsidRDefault="000A1CD4" w:rsidP="00A132B9">
      <w:pPr>
        <w:tabs>
          <w:tab w:val="left" w:pos="864"/>
        </w:tabs>
        <w:spacing w:line="240" w:lineRule="exact"/>
        <w:ind w:left="1440" w:hanging="1440"/>
      </w:pPr>
      <w:r>
        <w:t>80470</w:t>
      </w:r>
      <w:r>
        <w:tab/>
      </w:r>
      <w:r w:rsidR="00BF4A10">
        <w:t>5</w:t>
      </w:r>
      <w:r w:rsidR="00BD0B70">
        <w:t>6</w:t>
      </w:r>
      <w:r>
        <w:t>.</w:t>
      </w:r>
      <w:r>
        <w:tab/>
        <w:t>TRAFFIC SIGNAL BACKPLATE (EFF 8-1-25)</w:t>
      </w:r>
    </w:p>
    <w:p w14:paraId="27B98BFA" w14:textId="55F92210" w:rsidR="000A1CD4" w:rsidRDefault="000A1CD4" w:rsidP="00A132B9">
      <w:pPr>
        <w:tabs>
          <w:tab w:val="left" w:pos="864"/>
        </w:tabs>
        <w:spacing w:line="240" w:lineRule="exact"/>
        <w:ind w:left="1440" w:hanging="1440"/>
      </w:pPr>
      <w:r>
        <w:tab/>
      </w:r>
      <w:r>
        <w:tab/>
        <w:t>(Include in contracts containing traffic signal backplate.)</w:t>
      </w:r>
    </w:p>
    <w:p w14:paraId="13653CBF" w14:textId="77777777" w:rsidR="000B1E28" w:rsidRDefault="000B1E28" w:rsidP="00A132B9">
      <w:pPr>
        <w:tabs>
          <w:tab w:val="left" w:pos="864"/>
        </w:tabs>
        <w:spacing w:line="240" w:lineRule="exact"/>
        <w:ind w:left="1440" w:hanging="1440"/>
      </w:pPr>
    </w:p>
    <w:p w14:paraId="4A8AD9BA" w14:textId="1DCCDCF8" w:rsidR="003A7D14" w:rsidRDefault="003A7D14" w:rsidP="003A7D14">
      <w:pPr>
        <w:tabs>
          <w:tab w:val="left" w:pos="864"/>
        </w:tabs>
        <w:spacing w:line="240" w:lineRule="exact"/>
        <w:ind w:left="1440" w:hanging="1440"/>
      </w:pPr>
      <w:r>
        <w:t>20338</w:t>
      </w:r>
      <w:r>
        <w:tab/>
      </w:r>
      <w:r w:rsidR="00BF4A10">
        <w:t>5</w:t>
      </w:r>
      <w:r w:rsidR="00BD0B70">
        <w:t>7</w:t>
      </w:r>
      <w:r>
        <w:t>.</w:t>
      </w:r>
      <w:r>
        <w:tab/>
        <w:t>TRAINING SPECIAL PROVISIONS (</w:t>
      </w:r>
      <w:r w:rsidR="00070F5D">
        <w:t xml:space="preserve">EFF </w:t>
      </w:r>
      <w:r>
        <w:t>10-15-75)</w:t>
      </w:r>
      <w:r w:rsidR="00070F5D">
        <w:t xml:space="preserve"> (REV 9-2-21)</w:t>
      </w:r>
      <w:r>
        <w:br/>
        <w:t>(</w:t>
      </w:r>
      <w:r w:rsidR="005465D2">
        <w:t xml:space="preserve">Do not check. </w:t>
      </w:r>
      <w:r>
        <w:t>Number &amp; Special Provision added by Central Office)</w:t>
      </w:r>
    </w:p>
    <w:p w14:paraId="4BCF94C7" w14:textId="77777777" w:rsidR="00D34EBE" w:rsidRDefault="00D34EBE" w:rsidP="003A7D14">
      <w:pPr>
        <w:tabs>
          <w:tab w:val="left" w:pos="864"/>
        </w:tabs>
        <w:spacing w:line="240" w:lineRule="exact"/>
      </w:pPr>
    </w:p>
    <w:p w14:paraId="5D5EAD09" w14:textId="3051DE2A" w:rsidR="00D06ED8" w:rsidRDefault="00D06ED8" w:rsidP="00FE4449">
      <w:pPr>
        <w:tabs>
          <w:tab w:val="left" w:pos="864"/>
        </w:tabs>
        <w:spacing w:line="240" w:lineRule="exact"/>
        <w:ind w:left="1440" w:hanging="1440"/>
      </w:pPr>
      <w:r>
        <w:t>80429</w:t>
      </w:r>
      <w:r w:rsidR="00091765" w:rsidRPr="00091765">
        <w:tab/>
      </w:r>
      <w:r w:rsidR="00BF4A10">
        <w:t>5</w:t>
      </w:r>
      <w:r w:rsidR="00BD0B70">
        <w:t>8</w:t>
      </w:r>
      <w:r>
        <w:t>.</w:t>
      </w:r>
      <w:r w:rsidR="00C82F93" w:rsidRPr="00C82F93">
        <w:t xml:space="preserve"> </w:t>
      </w:r>
      <w:r w:rsidR="00C82F93" w:rsidRPr="00C82F93">
        <w:tab/>
      </w:r>
      <w:r>
        <w:t>ULTRA-THIN BONDED WEARING COURSE (EFF</w:t>
      </w:r>
      <w:r w:rsidR="005E30C0">
        <w:t xml:space="preserve"> 1</w:t>
      </w:r>
      <w:r>
        <w:t>-1-</w:t>
      </w:r>
      <w:r w:rsidR="005E30C0">
        <w:t>22</w:t>
      </w:r>
      <w:r>
        <w:t>)</w:t>
      </w:r>
      <w:r w:rsidR="00C82F93">
        <w:br/>
      </w:r>
      <w:r>
        <w:t>(</w:t>
      </w:r>
      <w:r w:rsidR="005465D2">
        <w:t xml:space="preserve">Use on </w:t>
      </w:r>
      <w:r>
        <w:t xml:space="preserve">contracts with the pay item Ultra-Thin Bonded Wearing Course. Check with mixtures </w:t>
      </w:r>
      <w:r w:rsidR="005465D2">
        <w:t>E</w:t>
      </w:r>
      <w:r>
        <w:t>ngineer when using)</w:t>
      </w:r>
    </w:p>
    <w:p w14:paraId="60AACE3E" w14:textId="13B70D06" w:rsidR="00F5562E" w:rsidRDefault="00F5562E" w:rsidP="00FE4449">
      <w:pPr>
        <w:tabs>
          <w:tab w:val="left" w:pos="864"/>
        </w:tabs>
        <w:spacing w:line="240" w:lineRule="exact"/>
        <w:ind w:left="1440" w:hanging="1440"/>
      </w:pPr>
    </w:p>
    <w:p w14:paraId="707B5341" w14:textId="4701A5AF" w:rsidR="00F5562E" w:rsidRDefault="00F5562E" w:rsidP="00FE4449">
      <w:pPr>
        <w:tabs>
          <w:tab w:val="left" w:pos="864"/>
        </w:tabs>
        <w:spacing w:line="240" w:lineRule="exact"/>
        <w:ind w:left="1440" w:hanging="1440"/>
      </w:pPr>
      <w:r>
        <w:t>80439</w:t>
      </w:r>
      <w:r>
        <w:tab/>
      </w:r>
      <w:r w:rsidR="00BF4A10">
        <w:t>5</w:t>
      </w:r>
      <w:r w:rsidR="00BD0B70">
        <w:t>9</w:t>
      </w:r>
      <w:r>
        <w:t>.</w:t>
      </w:r>
      <w:r>
        <w:tab/>
        <w:t>VEHICLE AND EQUIPMENT WARNING LIGHTS (EFF 11-1-21) (REV 11-1-22)</w:t>
      </w:r>
    </w:p>
    <w:p w14:paraId="4C83EBB0" w14:textId="192085A4" w:rsidR="00F5562E" w:rsidRDefault="00F5562E" w:rsidP="00FE4449">
      <w:pPr>
        <w:tabs>
          <w:tab w:val="left" w:pos="864"/>
        </w:tabs>
        <w:spacing w:line="240" w:lineRule="exact"/>
        <w:ind w:left="1440" w:hanging="1440"/>
      </w:pPr>
      <w:r>
        <w:tab/>
      </w:r>
      <w:r>
        <w:tab/>
        <w:t>(Include in projects that have lane closures.  It should not be used with moving operations only contracts.)</w:t>
      </w:r>
    </w:p>
    <w:p w14:paraId="0FB3A8D7" w14:textId="7A6105C9" w:rsidR="00DB66AF" w:rsidRDefault="00DB66AF" w:rsidP="00FE4449">
      <w:pPr>
        <w:tabs>
          <w:tab w:val="left" w:pos="864"/>
        </w:tabs>
        <w:spacing w:line="240" w:lineRule="exact"/>
        <w:ind w:left="1440" w:hanging="1440"/>
      </w:pPr>
    </w:p>
    <w:p w14:paraId="7727ED5F" w14:textId="311D5B2A" w:rsidR="00DB66AF" w:rsidRDefault="00DB66AF" w:rsidP="00FE4449">
      <w:pPr>
        <w:tabs>
          <w:tab w:val="left" w:pos="864"/>
        </w:tabs>
        <w:spacing w:line="240" w:lineRule="exact"/>
        <w:ind w:left="1440" w:hanging="1440"/>
      </w:pPr>
      <w:r>
        <w:t>80458</w:t>
      </w:r>
      <w:r>
        <w:tab/>
      </w:r>
      <w:r w:rsidR="00BD0B70">
        <w:t>60</w:t>
      </w:r>
      <w:r>
        <w:t>.</w:t>
      </w:r>
      <w:r>
        <w:tab/>
        <w:t>WATERPROOFING MEMBRANE SYSTEM (EFF 8-1-24)</w:t>
      </w:r>
    </w:p>
    <w:p w14:paraId="00C5CC7E" w14:textId="764EAC58" w:rsidR="00DB66AF" w:rsidRDefault="00DB66AF" w:rsidP="00FE4449">
      <w:pPr>
        <w:tabs>
          <w:tab w:val="left" w:pos="864"/>
        </w:tabs>
        <w:spacing w:line="240" w:lineRule="exact"/>
        <w:ind w:left="1440" w:hanging="1440"/>
      </w:pPr>
      <w:r>
        <w:tab/>
      </w:r>
      <w:r>
        <w:tab/>
        <w:t xml:space="preserve">(Include in contracts using the pay item </w:t>
      </w:r>
      <w:r w:rsidR="00671BD8">
        <w:t>WATERPROOFING MEMBRANE SYSTEM</w:t>
      </w:r>
      <w:r>
        <w:t>)</w:t>
      </w:r>
    </w:p>
    <w:p w14:paraId="35FA3616" w14:textId="77777777" w:rsidR="000401E3" w:rsidRDefault="000401E3" w:rsidP="00D34EBE">
      <w:pPr>
        <w:tabs>
          <w:tab w:val="left" w:pos="864"/>
        </w:tabs>
        <w:spacing w:line="240" w:lineRule="exact"/>
        <w:ind w:left="1440" w:hanging="1440"/>
      </w:pPr>
    </w:p>
    <w:p w14:paraId="5C5058A7" w14:textId="2E9745A3" w:rsidR="00D34EBE" w:rsidRDefault="00F72D9A" w:rsidP="00C82F93">
      <w:pPr>
        <w:tabs>
          <w:tab w:val="left" w:pos="864"/>
        </w:tabs>
        <w:spacing w:line="240" w:lineRule="exact"/>
        <w:ind w:left="1440" w:hanging="1440"/>
      </w:pPr>
      <w:r>
        <w:t>80302</w:t>
      </w:r>
      <w:r>
        <w:tab/>
      </w:r>
      <w:r w:rsidR="00BD0B70">
        <w:t>61</w:t>
      </w:r>
      <w:r w:rsidR="001051F2">
        <w:t>.</w:t>
      </w:r>
      <w:r w:rsidR="001051F2">
        <w:tab/>
        <w:t xml:space="preserve">WEEKLY DBE TRUCKING REPORTS (EFF </w:t>
      </w:r>
      <w:r w:rsidR="00702D86">
        <w:t>6</w:t>
      </w:r>
      <w:r w:rsidR="001051F2">
        <w:t>-</w:t>
      </w:r>
      <w:r w:rsidR="00702D86">
        <w:t>2</w:t>
      </w:r>
      <w:r w:rsidR="001051F2">
        <w:t>-12)</w:t>
      </w:r>
      <w:r w:rsidR="005A2476">
        <w:t xml:space="preserve"> (REV </w:t>
      </w:r>
      <w:r w:rsidR="00702D86">
        <w:t>1</w:t>
      </w:r>
      <w:r w:rsidR="005A2476">
        <w:t>-</w:t>
      </w:r>
      <w:r w:rsidR="000B1E28">
        <w:t>2</w:t>
      </w:r>
      <w:r w:rsidR="005A2476">
        <w:t>-</w:t>
      </w:r>
      <w:r w:rsidR="00702D86">
        <w:t>2</w:t>
      </w:r>
      <w:r w:rsidR="000B1E28">
        <w:t>5</w:t>
      </w:r>
      <w:r w:rsidR="005A2476">
        <w:t>)</w:t>
      </w:r>
      <w:r w:rsidR="00C82F93">
        <w:br/>
      </w:r>
      <w:r w:rsidR="001051F2">
        <w:t>(Include in all contracts)</w:t>
      </w:r>
    </w:p>
    <w:p w14:paraId="69C2B3A1" w14:textId="6D721A20" w:rsidR="00F67C4B" w:rsidRDefault="00F67C4B" w:rsidP="00C82F93">
      <w:pPr>
        <w:tabs>
          <w:tab w:val="left" w:pos="864"/>
        </w:tabs>
        <w:spacing w:line="240" w:lineRule="exact"/>
        <w:ind w:left="1440" w:hanging="1440"/>
      </w:pPr>
    </w:p>
    <w:p w14:paraId="4D613A61" w14:textId="25239254" w:rsidR="00F67C4B" w:rsidRDefault="00F67C4B" w:rsidP="00C82F93">
      <w:pPr>
        <w:tabs>
          <w:tab w:val="left" w:pos="864"/>
        </w:tabs>
        <w:spacing w:line="240" w:lineRule="exact"/>
        <w:ind w:left="1440" w:hanging="1440"/>
      </w:pPr>
      <w:r>
        <w:t>80454</w:t>
      </w:r>
      <w:r>
        <w:tab/>
      </w:r>
      <w:r w:rsidR="00BD0B70">
        <w:t>62</w:t>
      </w:r>
      <w:r>
        <w:t>.</w:t>
      </w:r>
      <w:r>
        <w:tab/>
        <w:t>WOOD SIGN SUPPORT (EFF 11-1-23)</w:t>
      </w:r>
    </w:p>
    <w:p w14:paraId="72BE2ABC" w14:textId="52258450" w:rsidR="00F67C4B" w:rsidRDefault="00F67C4B" w:rsidP="00C82F93">
      <w:pPr>
        <w:tabs>
          <w:tab w:val="left" w:pos="864"/>
        </w:tabs>
        <w:spacing w:line="240" w:lineRule="exact"/>
        <w:ind w:left="1440" w:hanging="1440"/>
      </w:pPr>
      <w:r>
        <w:tab/>
      </w:r>
      <w:r>
        <w:tab/>
        <w:t>(Include in contracts using the pay item WOOD SIGN SUPPORT</w:t>
      </w:r>
      <w:r w:rsidR="008F227E">
        <w:t>.</w:t>
      </w:r>
      <w:r>
        <w:t>)</w:t>
      </w:r>
    </w:p>
    <w:p w14:paraId="1165ED57" w14:textId="77777777" w:rsidR="007A0EDA" w:rsidRDefault="007A0EDA" w:rsidP="00E15129">
      <w:pPr>
        <w:tabs>
          <w:tab w:val="left" w:pos="864"/>
        </w:tabs>
        <w:spacing w:line="240" w:lineRule="exact"/>
      </w:pPr>
    </w:p>
    <w:p w14:paraId="5E551E82" w14:textId="013F4101" w:rsidR="00D06ED8" w:rsidRPr="00E15129" w:rsidRDefault="00D06ED8" w:rsidP="00C82F93">
      <w:pPr>
        <w:tabs>
          <w:tab w:val="left" w:pos="864"/>
        </w:tabs>
        <w:spacing w:line="240" w:lineRule="exact"/>
        <w:ind w:left="1440" w:hanging="1440"/>
      </w:pPr>
      <w:r>
        <w:t>80427</w:t>
      </w:r>
      <w:r w:rsidR="00091765" w:rsidRPr="00091765">
        <w:tab/>
      </w:r>
      <w:r w:rsidR="00BD0B70">
        <w:t>63</w:t>
      </w:r>
      <w:r>
        <w:t>.</w:t>
      </w:r>
      <w:r w:rsidR="00C82F93" w:rsidRPr="00C82F93">
        <w:t xml:space="preserve"> </w:t>
      </w:r>
      <w:r w:rsidR="00C82F93" w:rsidRPr="00C82F93">
        <w:tab/>
      </w:r>
      <w:r>
        <w:t>WORK ZONE TRAFFIC CONTROL DEVICES (EFF</w:t>
      </w:r>
      <w:r w:rsidR="00E41CF6">
        <w:t xml:space="preserve"> </w:t>
      </w:r>
      <w:r>
        <w:t>3-2-2020)</w:t>
      </w:r>
      <w:r w:rsidR="00E41CF6">
        <w:t xml:space="preserve"> (REV  </w:t>
      </w:r>
      <w:r w:rsidR="003860A6">
        <w:t>1</w:t>
      </w:r>
      <w:r w:rsidR="00E41CF6">
        <w:t>-1-25)</w:t>
      </w:r>
      <w:r w:rsidR="00C82F93">
        <w:br/>
      </w:r>
      <w:r>
        <w:t>(Include in all contracts)</w:t>
      </w:r>
    </w:p>
    <w:p w14:paraId="02803F6B" w14:textId="77777777" w:rsidR="00D34EBE" w:rsidRDefault="00D34EBE" w:rsidP="00D34EBE">
      <w:pPr>
        <w:tabs>
          <w:tab w:val="left" w:pos="864"/>
        </w:tabs>
        <w:spacing w:line="240" w:lineRule="exact"/>
        <w:ind w:left="1440" w:hanging="1440"/>
      </w:pPr>
    </w:p>
    <w:p w14:paraId="0D0D9C5A" w14:textId="676636B6" w:rsidR="00D34EBE" w:rsidRDefault="0090395C" w:rsidP="00D34EBE">
      <w:pPr>
        <w:tabs>
          <w:tab w:val="left" w:pos="864"/>
        </w:tabs>
        <w:spacing w:line="240" w:lineRule="exact"/>
        <w:ind w:left="1440" w:hanging="1440"/>
      </w:pPr>
      <w:r>
        <w:t>80071</w:t>
      </w:r>
      <w:r>
        <w:tab/>
      </w:r>
      <w:r w:rsidR="00BD0B70">
        <w:t>64</w:t>
      </w:r>
      <w:r w:rsidR="000A1CD4">
        <w:t>.</w:t>
      </w:r>
      <w:r w:rsidR="00D34EBE">
        <w:tab/>
        <w:t>WORKING DAYS (EFF 1-1-02)</w:t>
      </w:r>
      <w:r w:rsidR="00D34EBE">
        <w:br/>
        <w:t>(Include in all working day contracts)</w:t>
      </w:r>
    </w:p>
    <w:sectPr w:rsidR="00D34EBE" w:rsidSect="00A734F3">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2240" w:h="15840" w:code="1"/>
      <w:pgMar w:top="720" w:right="634" w:bottom="720" w:left="1080" w:header="720"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06AC5" w14:textId="77777777" w:rsidR="00D918C5" w:rsidRDefault="00D918C5">
      <w:r>
        <w:separator/>
      </w:r>
    </w:p>
  </w:endnote>
  <w:endnote w:type="continuationSeparator" w:id="0">
    <w:p w14:paraId="295A3F5B" w14:textId="77777777" w:rsidR="00D918C5" w:rsidRDefault="00D9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954E3" w14:textId="77777777" w:rsidR="00DD3FDE" w:rsidRDefault="00DD3FDE">
    <w:pPr>
      <w:tabs>
        <w:tab w:val="left" w:pos="-360"/>
        <w:tab w:val="left" w:pos="-216"/>
      </w:tabs>
      <w:spacing w:line="240" w:lineRule="exact"/>
      <w:ind w:left="-1080" w:right="-360"/>
      <w:jc w:val="center"/>
      <w:rPr>
        <w:rFonts w:ascii="Helvetica" w:hAnsi="Helvetica"/>
        <w:sz w:val="24"/>
      </w:rPr>
    </w:pPr>
    <w:r>
      <w:rPr>
        <w:rFonts w:ascii="Helvetica" w:hAnsi="Helvetica"/>
        <w:sz w:val="24"/>
      </w:rPr>
      <w:pgNum/>
    </w:r>
    <w:r>
      <w:rPr>
        <w:rFonts w:ascii="Helvetica" w:hAnsi="Helvetica"/>
        <w:sz w:val="24"/>
      </w:rPr>
      <w:t xml:space="preserve"> of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638FA" w14:textId="3EF1C978" w:rsidR="00DD3FDE" w:rsidRPr="0028642E" w:rsidRDefault="00DD3FDE" w:rsidP="0028642E">
    <w:pPr>
      <w:tabs>
        <w:tab w:val="left" w:pos="-360"/>
        <w:tab w:val="left" w:pos="-216"/>
      </w:tabs>
      <w:spacing w:line="220" w:lineRule="exact"/>
      <w:ind w:left="-1080" w:right="-360"/>
      <w:jc w:val="center"/>
      <w:rPr>
        <w:szCs w:val="22"/>
      </w:rPr>
    </w:pPr>
    <w:r w:rsidRPr="0028642E">
      <w:rPr>
        <w:szCs w:val="22"/>
      </w:rPr>
      <w:pgNum/>
    </w:r>
    <w:r w:rsidR="003A400C">
      <w:rPr>
        <w:szCs w:val="22"/>
      </w:rPr>
      <w:t xml:space="preserve"> of </w:t>
    </w:r>
    <w:r w:rsidR="00002DFF">
      <w:rPr>
        <w:szCs w:val="22"/>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86C0B" w14:textId="77777777" w:rsidR="002F6AEB" w:rsidRDefault="002F6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2F8B4" w14:textId="77777777" w:rsidR="00D918C5" w:rsidRDefault="00D918C5">
      <w:r>
        <w:separator/>
      </w:r>
    </w:p>
  </w:footnote>
  <w:footnote w:type="continuationSeparator" w:id="0">
    <w:p w14:paraId="720D264B" w14:textId="77777777" w:rsidR="00D918C5" w:rsidRDefault="00D91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C17BD" w14:textId="77777777" w:rsidR="00DD3FDE" w:rsidRDefault="00DD3FDE">
    <w:pPr>
      <w:tabs>
        <w:tab w:val="left" w:pos="-360"/>
        <w:tab w:val="left" w:pos="-216"/>
        <w:tab w:val="left" w:pos="3720"/>
        <w:tab w:val="left" w:pos="6600"/>
      </w:tabs>
      <w:spacing w:line="240" w:lineRule="exact"/>
      <w:ind w:left="-1080" w:right="-360"/>
      <w:rPr>
        <w:rFonts w:ascii="Helvetica" w:hAnsi="Helvetica"/>
        <w:sz w:val="24"/>
      </w:rPr>
    </w:pPr>
    <w:r>
      <w:rPr>
        <w:rFonts w:ascii="Helvetica" w:hAnsi="Helvetica"/>
        <w:sz w:val="24"/>
      </w:rPr>
      <w:t>D-528 (</w:t>
    </w:r>
    <w:smartTag w:uri="urn:schemas-microsoft-com:office:smarttags" w:element="date">
      <w:smartTagPr>
        <w:attr w:name="Month" w:val="12"/>
        <w:attr w:name="Day" w:val="5"/>
        <w:attr w:name="Year" w:val="1994"/>
      </w:smartTagPr>
      <w:r>
        <w:rPr>
          <w:rFonts w:ascii="Helvetica" w:hAnsi="Helvetica"/>
          <w:sz w:val="24"/>
        </w:rPr>
        <w:t>12-5-94</w:t>
      </w:r>
    </w:smartTag>
    <w:r>
      <w:rPr>
        <w:rFonts w:ascii="Helvetica" w:hAnsi="Helvetica"/>
        <w:sz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8839F" w14:textId="4B0441FF" w:rsidR="00DD3FDE" w:rsidRDefault="00DD3FDE">
    <w:pPr>
      <w:pStyle w:val="Header"/>
      <w:rPr>
        <w:sz w:val="20"/>
      </w:rPr>
    </w:pPr>
    <w:r>
      <w:rPr>
        <w:sz w:val="20"/>
      </w:rPr>
      <w:t>sap/provisions/BDE Provisions</w:t>
    </w:r>
    <w:r w:rsidR="00A511B6">
      <w:rPr>
        <w:sz w:val="20"/>
      </w:rPr>
      <w:tab/>
    </w:r>
    <w:r w:rsidR="00A511B6">
      <w:rPr>
        <w:sz w:val="20"/>
      </w:rPr>
      <w:tab/>
    </w:r>
    <w:r w:rsidR="00A511B6">
      <w:rPr>
        <w:sz w:val="20"/>
      </w:rPr>
      <w:tab/>
    </w:r>
    <w:r w:rsidR="000E1021">
      <w:rPr>
        <w:sz w:val="20"/>
      </w:rPr>
      <w:t>10-03</w:t>
    </w:r>
    <w:r w:rsidR="00A511B6">
      <w:rPr>
        <w:sz w:val="20"/>
      </w:rPr>
      <w:t>-25</w:t>
    </w:r>
  </w:p>
  <w:p w14:paraId="0BAE2C8D" w14:textId="77777777" w:rsidR="00DD3FDE" w:rsidRDefault="00DD3FDE">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F89AD" w14:textId="77777777" w:rsidR="002F6AEB" w:rsidRDefault="002F6A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0279"/>
    <w:multiLevelType w:val="hybridMultilevel"/>
    <w:tmpl w:val="988848BE"/>
    <w:lvl w:ilvl="0" w:tplc="4614B9AC">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 w15:restartNumberingAfterBreak="0">
    <w:nsid w:val="091C3956"/>
    <w:multiLevelType w:val="hybridMultilevel"/>
    <w:tmpl w:val="AA784524"/>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 w15:restartNumberingAfterBreak="0">
    <w:nsid w:val="147E62EA"/>
    <w:multiLevelType w:val="singleLevel"/>
    <w:tmpl w:val="FA66E0AC"/>
    <w:lvl w:ilvl="0">
      <w:start w:val="3"/>
      <w:numFmt w:val="decimal"/>
      <w:lvlText w:val="%1."/>
      <w:lvlJc w:val="left"/>
      <w:pPr>
        <w:tabs>
          <w:tab w:val="num" w:pos="1440"/>
        </w:tabs>
        <w:ind w:left="1440" w:hanging="570"/>
      </w:pPr>
      <w:rPr>
        <w:rFonts w:hint="default"/>
      </w:rPr>
    </w:lvl>
  </w:abstractNum>
  <w:abstractNum w:abstractNumId="3" w15:restartNumberingAfterBreak="0">
    <w:nsid w:val="14F247D3"/>
    <w:multiLevelType w:val="singleLevel"/>
    <w:tmpl w:val="4782DA38"/>
    <w:lvl w:ilvl="0">
      <w:start w:val="7"/>
      <w:numFmt w:val="decimal"/>
      <w:lvlText w:val="%1."/>
      <w:lvlJc w:val="left"/>
      <w:pPr>
        <w:tabs>
          <w:tab w:val="num" w:pos="1440"/>
        </w:tabs>
        <w:ind w:left="1440" w:hanging="510"/>
      </w:pPr>
      <w:rPr>
        <w:rFonts w:hint="default"/>
      </w:rPr>
    </w:lvl>
  </w:abstractNum>
  <w:abstractNum w:abstractNumId="4" w15:restartNumberingAfterBreak="0">
    <w:nsid w:val="16A74313"/>
    <w:multiLevelType w:val="hybridMultilevel"/>
    <w:tmpl w:val="3230BE04"/>
    <w:lvl w:ilvl="0" w:tplc="7EBA30B6">
      <w:numFmt w:val="bullet"/>
      <w:lvlText w:val=""/>
      <w:lvlJc w:val="left"/>
      <w:pPr>
        <w:ind w:left="1770" w:hanging="360"/>
      </w:pPr>
      <w:rPr>
        <w:rFonts w:ascii="Symbol" w:eastAsia="Times New Roman" w:hAnsi="Symbol" w:cs="Times New Roman"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5" w15:restartNumberingAfterBreak="0">
    <w:nsid w:val="195A3A0B"/>
    <w:multiLevelType w:val="singleLevel"/>
    <w:tmpl w:val="FF26F9DC"/>
    <w:lvl w:ilvl="0">
      <w:start w:val="1"/>
      <w:numFmt w:val="decimal"/>
      <w:lvlText w:val="%1."/>
      <w:lvlJc w:val="left"/>
      <w:pPr>
        <w:tabs>
          <w:tab w:val="num" w:pos="1440"/>
        </w:tabs>
        <w:ind w:left="1440" w:hanging="570"/>
      </w:pPr>
      <w:rPr>
        <w:rFonts w:hint="default"/>
      </w:rPr>
    </w:lvl>
  </w:abstractNum>
  <w:abstractNum w:abstractNumId="6" w15:restartNumberingAfterBreak="0">
    <w:nsid w:val="1D01578A"/>
    <w:multiLevelType w:val="singleLevel"/>
    <w:tmpl w:val="23AA7756"/>
    <w:lvl w:ilvl="0">
      <w:start w:val="9"/>
      <w:numFmt w:val="decimal"/>
      <w:lvlText w:val="%1."/>
      <w:lvlJc w:val="left"/>
      <w:pPr>
        <w:tabs>
          <w:tab w:val="num" w:pos="1440"/>
        </w:tabs>
        <w:ind w:left="1440" w:hanging="510"/>
      </w:pPr>
      <w:rPr>
        <w:rFonts w:hint="default"/>
      </w:rPr>
    </w:lvl>
  </w:abstractNum>
  <w:abstractNum w:abstractNumId="7" w15:restartNumberingAfterBreak="0">
    <w:nsid w:val="27011056"/>
    <w:multiLevelType w:val="singleLevel"/>
    <w:tmpl w:val="E6A28CEA"/>
    <w:lvl w:ilvl="0">
      <w:start w:val="7"/>
      <w:numFmt w:val="decimal"/>
      <w:lvlText w:val="%1."/>
      <w:lvlJc w:val="left"/>
      <w:pPr>
        <w:tabs>
          <w:tab w:val="num" w:pos="1290"/>
        </w:tabs>
        <w:ind w:left="1290" w:hanging="360"/>
      </w:pPr>
      <w:rPr>
        <w:rFonts w:hint="default"/>
      </w:rPr>
    </w:lvl>
  </w:abstractNum>
  <w:abstractNum w:abstractNumId="8" w15:restartNumberingAfterBreak="0">
    <w:nsid w:val="4C272A72"/>
    <w:multiLevelType w:val="singleLevel"/>
    <w:tmpl w:val="4AEEF2F6"/>
    <w:lvl w:ilvl="0">
      <w:start w:val="16"/>
      <w:numFmt w:val="decimal"/>
      <w:lvlText w:val="%1."/>
      <w:lvlJc w:val="left"/>
      <w:pPr>
        <w:tabs>
          <w:tab w:val="num" w:pos="1440"/>
        </w:tabs>
        <w:ind w:left="1440" w:hanging="570"/>
      </w:pPr>
      <w:rPr>
        <w:rFonts w:hint="default"/>
      </w:rPr>
    </w:lvl>
  </w:abstractNum>
  <w:abstractNum w:abstractNumId="9" w15:restartNumberingAfterBreak="0">
    <w:nsid w:val="56402AFE"/>
    <w:multiLevelType w:val="hybridMultilevel"/>
    <w:tmpl w:val="5DEEF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702373"/>
    <w:multiLevelType w:val="singleLevel"/>
    <w:tmpl w:val="36E424A0"/>
    <w:lvl w:ilvl="0">
      <w:start w:val="17"/>
      <w:numFmt w:val="decimal"/>
      <w:lvlText w:val="%1."/>
      <w:lvlJc w:val="left"/>
      <w:pPr>
        <w:tabs>
          <w:tab w:val="num" w:pos="1440"/>
        </w:tabs>
        <w:ind w:left="1440" w:hanging="570"/>
      </w:pPr>
      <w:rPr>
        <w:rFonts w:hint="default"/>
      </w:rPr>
    </w:lvl>
  </w:abstractNum>
  <w:abstractNum w:abstractNumId="11" w15:restartNumberingAfterBreak="0">
    <w:nsid w:val="64CA73AB"/>
    <w:multiLevelType w:val="hybridMultilevel"/>
    <w:tmpl w:val="67C8CC06"/>
    <w:lvl w:ilvl="0" w:tplc="E068B140">
      <w:start w:val="1"/>
      <w:numFmt w:val="decimal"/>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2" w15:restartNumberingAfterBreak="0">
    <w:nsid w:val="7F78760C"/>
    <w:multiLevelType w:val="singleLevel"/>
    <w:tmpl w:val="08F86B78"/>
    <w:lvl w:ilvl="0">
      <w:start w:val="32"/>
      <w:numFmt w:val="decimal"/>
      <w:lvlText w:val="%1."/>
      <w:lvlJc w:val="left"/>
      <w:pPr>
        <w:tabs>
          <w:tab w:val="num" w:pos="1440"/>
        </w:tabs>
        <w:ind w:left="1440" w:hanging="570"/>
      </w:pPr>
      <w:rPr>
        <w:rFonts w:hint="default"/>
      </w:rPr>
    </w:lvl>
  </w:abstractNum>
  <w:num w:numId="1" w16cid:durableId="1825198010">
    <w:abstractNumId w:val="6"/>
  </w:num>
  <w:num w:numId="2" w16cid:durableId="553350895">
    <w:abstractNumId w:val="8"/>
  </w:num>
  <w:num w:numId="3" w16cid:durableId="1963077366">
    <w:abstractNumId w:val="5"/>
  </w:num>
  <w:num w:numId="4" w16cid:durableId="1138718067">
    <w:abstractNumId w:val="2"/>
  </w:num>
  <w:num w:numId="5" w16cid:durableId="1793280264">
    <w:abstractNumId w:val="10"/>
  </w:num>
  <w:num w:numId="6" w16cid:durableId="1706251831">
    <w:abstractNumId w:val="3"/>
  </w:num>
  <w:num w:numId="7" w16cid:durableId="326908495">
    <w:abstractNumId w:val="7"/>
  </w:num>
  <w:num w:numId="8" w16cid:durableId="1920795379">
    <w:abstractNumId w:val="12"/>
  </w:num>
  <w:num w:numId="9" w16cid:durableId="1099253237">
    <w:abstractNumId w:val="9"/>
  </w:num>
  <w:num w:numId="10" w16cid:durableId="454569869">
    <w:abstractNumId w:val="1"/>
  </w:num>
  <w:num w:numId="11" w16cid:durableId="633292338">
    <w:abstractNumId w:val="0"/>
  </w:num>
  <w:num w:numId="12" w16cid:durableId="1116173951">
    <w:abstractNumId w:val="11"/>
  </w:num>
  <w:num w:numId="13" w16cid:durableId="5338880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1F"/>
    <w:rsid w:val="0000110C"/>
    <w:rsid w:val="00002B3D"/>
    <w:rsid w:val="00002DFF"/>
    <w:rsid w:val="000041E7"/>
    <w:rsid w:val="00004A97"/>
    <w:rsid w:val="00004CDF"/>
    <w:rsid w:val="00006604"/>
    <w:rsid w:val="00013B3E"/>
    <w:rsid w:val="000210FA"/>
    <w:rsid w:val="000224D9"/>
    <w:rsid w:val="000230F6"/>
    <w:rsid w:val="00023D25"/>
    <w:rsid w:val="00025C3B"/>
    <w:rsid w:val="00027031"/>
    <w:rsid w:val="00027C50"/>
    <w:rsid w:val="0003582D"/>
    <w:rsid w:val="00036652"/>
    <w:rsid w:val="000401E3"/>
    <w:rsid w:val="0004039B"/>
    <w:rsid w:val="00043CF2"/>
    <w:rsid w:val="00045158"/>
    <w:rsid w:val="00045D8C"/>
    <w:rsid w:val="00046F19"/>
    <w:rsid w:val="00070F5D"/>
    <w:rsid w:val="00073EEE"/>
    <w:rsid w:val="00075270"/>
    <w:rsid w:val="00076639"/>
    <w:rsid w:val="000768F2"/>
    <w:rsid w:val="00077AAC"/>
    <w:rsid w:val="000806EA"/>
    <w:rsid w:val="000815E8"/>
    <w:rsid w:val="00082AE9"/>
    <w:rsid w:val="00084FBD"/>
    <w:rsid w:val="00086F13"/>
    <w:rsid w:val="00090B39"/>
    <w:rsid w:val="00091765"/>
    <w:rsid w:val="00094293"/>
    <w:rsid w:val="00095550"/>
    <w:rsid w:val="00097001"/>
    <w:rsid w:val="00097274"/>
    <w:rsid w:val="000A1CD4"/>
    <w:rsid w:val="000A3F84"/>
    <w:rsid w:val="000A472E"/>
    <w:rsid w:val="000A72AF"/>
    <w:rsid w:val="000A743C"/>
    <w:rsid w:val="000A7712"/>
    <w:rsid w:val="000B099D"/>
    <w:rsid w:val="000B1E28"/>
    <w:rsid w:val="000B6903"/>
    <w:rsid w:val="000C3EB8"/>
    <w:rsid w:val="000C63BB"/>
    <w:rsid w:val="000C69ED"/>
    <w:rsid w:val="000D22CA"/>
    <w:rsid w:val="000D41EB"/>
    <w:rsid w:val="000D4E42"/>
    <w:rsid w:val="000E1021"/>
    <w:rsid w:val="000E35C9"/>
    <w:rsid w:val="000E3AA9"/>
    <w:rsid w:val="000F1E0A"/>
    <w:rsid w:val="000F5396"/>
    <w:rsid w:val="001051F2"/>
    <w:rsid w:val="00110939"/>
    <w:rsid w:val="001118C2"/>
    <w:rsid w:val="001150C2"/>
    <w:rsid w:val="0011580A"/>
    <w:rsid w:val="00117DA7"/>
    <w:rsid w:val="00121711"/>
    <w:rsid w:val="001234FC"/>
    <w:rsid w:val="00125A05"/>
    <w:rsid w:val="001269E5"/>
    <w:rsid w:val="0013724F"/>
    <w:rsid w:val="00137661"/>
    <w:rsid w:val="0015390A"/>
    <w:rsid w:val="00155169"/>
    <w:rsid w:val="00155B3C"/>
    <w:rsid w:val="00162C06"/>
    <w:rsid w:val="00164BB6"/>
    <w:rsid w:val="0017084A"/>
    <w:rsid w:val="00175B3A"/>
    <w:rsid w:val="001800DB"/>
    <w:rsid w:val="00184201"/>
    <w:rsid w:val="001877CC"/>
    <w:rsid w:val="0019203B"/>
    <w:rsid w:val="00194FD4"/>
    <w:rsid w:val="001A13C3"/>
    <w:rsid w:val="001A7B5C"/>
    <w:rsid w:val="001C0117"/>
    <w:rsid w:val="001C7F68"/>
    <w:rsid w:val="001D18AF"/>
    <w:rsid w:val="001D2386"/>
    <w:rsid w:val="001E3707"/>
    <w:rsid w:val="001E3B69"/>
    <w:rsid w:val="001E509F"/>
    <w:rsid w:val="001F3CA7"/>
    <w:rsid w:val="001F5910"/>
    <w:rsid w:val="001F7C92"/>
    <w:rsid w:val="00204351"/>
    <w:rsid w:val="00206393"/>
    <w:rsid w:val="0021135F"/>
    <w:rsid w:val="00213AF9"/>
    <w:rsid w:val="00220483"/>
    <w:rsid w:val="00227282"/>
    <w:rsid w:val="00227718"/>
    <w:rsid w:val="002342D6"/>
    <w:rsid w:val="00244767"/>
    <w:rsid w:val="00255053"/>
    <w:rsid w:val="00260CA3"/>
    <w:rsid w:val="002626EE"/>
    <w:rsid w:val="002678DC"/>
    <w:rsid w:val="002711B1"/>
    <w:rsid w:val="00272D70"/>
    <w:rsid w:val="002732D9"/>
    <w:rsid w:val="00274579"/>
    <w:rsid w:val="00276425"/>
    <w:rsid w:val="00282613"/>
    <w:rsid w:val="002858B2"/>
    <w:rsid w:val="0028642E"/>
    <w:rsid w:val="00293E74"/>
    <w:rsid w:val="00294586"/>
    <w:rsid w:val="00294612"/>
    <w:rsid w:val="002956ED"/>
    <w:rsid w:val="00296846"/>
    <w:rsid w:val="00296E5E"/>
    <w:rsid w:val="0029740E"/>
    <w:rsid w:val="002A0C67"/>
    <w:rsid w:val="002A1C5F"/>
    <w:rsid w:val="002A5881"/>
    <w:rsid w:val="002A75FB"/>
    <w:rsid w:val="002A7CF7"/>
    <w:rsid w:val="002B3445"/>
    <w:rsid w:val="002B516D"/>
    <w:rsid w:val="002C01FA"/>
    <w:rsid w:val="002C6682"/>
    <w:rsid w:val="002D2BB4"/>
    <w:rsid w:val="002D71FC"/>
    <w:rsid w:val="002E1B96"/>
    <w:rsid w:val="002E50E8"/>
    <w:rsid w:val="002E798B"/>
    <w:rsid w:val="002F0B02"/>
    <w:rsid w:val="002F6AEB"/>
    <w:rsid w:val="0030012B"/>
    <w:rsid w:val="00305467"/>
    <w:rsid w:val="003065E3"/>
    <w:rsid w:val="00306CCB"/>
    <w:rsid w:val="00310D89"/>
    <w:rsid w:val="0031211B"/>
    <w:rsid w:val="00314A73"/>
    <w:rsid w:val="00321232"/>
    <w:rsid w:val="00321D2C"/>
    <w:rsid w:val="003232CD"/>
    <w:rsid w:val="00335E04"/>
    <w:rsid w:val="00363128"/>
    <w:rsid w:val="003700DF"/>
    <w:rsid w:val="003813A1"/>
    <w:rsid w:val="0038398F"/>
    <w:rsid w:val="00383AC2"/>
    <w:rsid w:val="00384DFE"/>
    <w:rsid w:val="003860A6"/>
    <w:rsid w:val="00392CBA"/>
    <w:rsid w:val="00394889"/>
    <w:rsid w:val="00395C69"/>
    <w:rsid w:val="003A033D"/>
    <w:rsid w:val="003A1551"/>
    <w:rsid w:val="003A3E89"/>
    <w:rsid w:val="003A400C"/>
    <w:rsid w:val="003A473C"/>
    <w:rsid w:val="003A4E9B"/>
    <w:rsid w:val="003A7D14"/>
    <w:rsid w:val="003B2671"/>
    <w:rsid w:val="003B59D0"/>
    <w:rsid w:val="003C77BD"/>
    <w:rsid w:val="003D050F"/>
    <w:rsid w:val="003D1261"/>
    <w:rsid w:val="003D38AC"/>
    <w:rsid w:val="003D5E03"/>
    <w:rsid w:val="003F28EE"/>
    <w:rsid w:val="003F3495"/>
    <w:rsid w:val="003F6F5D"/>
    <w:rsid w:val="00403F12"/>
    <w:rsid w:val="00404344"/>
    <w:rsid w:val="00414C6A"/>
    <w:rsid w:val="004212C8"/>
    <w:rsid w:val="00435D77"/>
    <w:rsid w:val="00445222"/>
    <w:rsid w:val="00453B86"/>
    <w:rsid w:val="00456003"/>
    <w:rsid w:val="004650CB"/>
    <w:rsid w:val="004652A7"/>
    <w:rsid w:val="0046604E"/>
    <w:rsid w:val="00473E1B"/>
    <w:rsid w:val="004743D7"/>
    <w:rsid w:val="00485414"/>
    <w:rsid w:val="004864B3"/>
    <w:rsid w:val="00487F9E"/>
    <w:rsid w:val="00494AA2"/>
    <w:rsid w:val="004A1DFA"/>
    <w:rsid w:val="004A6DD7"/>
    <w:rsid w:val="004B3549"/>
    <w:rsid w:val="004B5A22"/>
    <w:rsid w:val="004C013C"/>
    <w:rsid w:val="004C0693"/>
    <w:rsid w:val="004C576D"/>
    <w:rsid w:val="004D14B1"/>
    <w:rsid w:val="004D31BF"/>
    <w:rsid w:val="004D3BC2"/>
    <w:rsid w:val="004D48C8"/>
    <w:rsid w:val="004F2338"/>
    <w:rsid w:val="00511B25"/>
    <w:rsid w:val="0051417C"/>
    <w:rsid w:val="0051682C"/>
    <w:rsid w:val="00517A6F"/>
    <w:rsid w:val="00522B3D"/>
    <w:rsid w:val="00526D9B"/>
    <w:rsid w:val="0053507A"/>
    <w:rsid w:val="00535516"/>
    <w:rsid w:val="00537E23"/>
    <w:rsid w:val="005433CF"/>
    <w:rsid w:val="005465D2"/>
    <w:rsid w:val="00550D94"/>
    <w:rsid w:val="005536ED"/>
    <w:rsid w:val="0056080D"/>
    <w:rsid w:val="005646E5"/>
    <w:rsid w:val="005652C7"/>
    <w:rsid w:val="005765F0"/>
    <w:rsid w:val="00582E02"/>
    <w:rsid w:val="00583630"/>
    <w:rsid w:val="00583B16"/>
    <w:rsid w:val="00584BBB"/>
    <w:rsid w:val="00586F6B"/>
    <w:rsid w:val="00587DAB"/>
    <w:rsid w:val="00591BA1"/>
    <w:rsid w:val="005A2476"/>
    <w:rsid w:val="005A57A6"/>
    <w:rsid w:val="005A5BCC"/>
    <w:rsid w:val="005A63A9"/>
    <w:rsid w:val="005B68F9"/>
    <w:rsid w:val="005B7A85"/>
    <w:rsid w:val="005C3DA7"/>
    <w:rsid w:val="005C615B"/>
    <w:rsid w:val="005D0477"/>
    <w:rsid w:val="005D05EC"/>
    <w:rsid w:val="005E0E07"/>
    <w:rsid w:val="005E1182"/>
    <w:rsid w:val="005E30C0"/>
    <w:rsid w:val="005E624B"/>
    <w:rsid w:val="005E685A"/>
    <w:rsid w:val="005E693B"/>
    <w:rsid w:val="006010CB"/>
    <w:rsid w:val="00601C1A"/>
    <w:rsid w:val="006049A9"/>
    <w:rsid w:val="0061000A"/>
    <w:rsid w:val="006107A2"/>
    <w:rsid w:val="00614F2B"/>
    <w:rsid w:val="00643539"/>
    <w:rsid w:val="00646981"/>
    <w:rsid w:val="00650C16"/>
    <w:rsid w:val="00660DE5"/>
    <w:rsid w:val="00671BD8"/>
    <w:rsid w:val="00674ACD"/>
    <w:rsid w:val="00676780"/>
    <w:rsid w:val="00680B6C"/>
    <w:rsid w:val="006811B7"/>
    <w:rsid w:val="00684270"/>
    <w:rsid w:val="0068694C"/>
    <w:rsid w:val="006879C4"/>
    <w:rsid w:val="00693A19"/>
    <w:rsid w:val="0069515B"/>
    <w:rsid w:val="006A283D"/>
    <w:rsid w:val="006A44EC"/>
    <w:rsid w:val="006A568A"/>
    <w:rsid w:val="006B0B30"/>
    <w:rsid w:val="006B2767"/>
    <w:rsid w:val="006B389D"/>
    <w:rsid w:val="006B5411"/>
    <w:rsid w:val="006C6164"/>
    <w:rsid w:val="006D047D"/>
    <w:rsid w:val="006D5504"/>
    <w:rsid w:val="006F57C9"/>
    <w:rsid w:val="006F6D63"/>
    <w:rsid w:val="00700618"/>
    <w:rsid w:val="0070095B"/>
    <w:rsid w:val="00702D86"/>
    <w:rsid w:val="007072F6"/>
    <w:rsid w:val="00710923"/>
    <w:rsid w:val="007111B8"/>
    <w:rsid w:val="00724615"/>
    <w:rsid w:val="00727DE8"/>
    <w:rsid w:val="0073006D"/>
    <w:rsid w:val="007303DD"/>
    <w:rsid w:val="0073529F"/>
    <w:rsid w:val="007456C5"/>
    <w:rsid w:val="007577FA"/>
    <w:rsid w:val="00760D4E"/>
    <w:rsid w:val="00767C58"/>
    <w:rsid w:val="00773A9D"/>
    <w:rsid w:val="00774485"/>
    <w:rsid w:val="00777599"/>
    <w:rsid w:val="00777B6D"/>
    <w:rsid w:val="0078485D"/>
    <w:rsid w:val="00785A7D"/>
    <w:rsid w:val="00795CC1"/>
    <w:rsid w:val="007A08FA"/>
    <w:rsid w:val="007A0EDA"/>
    <w:rsid w:val="007B002E"/>
    <w:rsid w:val="007C1A58"/>
    <w:rsid w:val="007C2295"/>
    <w:rsid w:val="007C788A"/>
    <w:rsid w:val="007C79ED"/>
    <w:rsid w:val="007D258C"/>
    <w:rsid w:val="007D2DBB"/>
    <w:rsid w:val="007D605E"/>
    <w:rsid w:val="007F298C"/>
    <w:rsid w:val="007F6A5D"/>
    <w:rsid w:val="008023BA"/>
    <w:rsid w:val="00806134"/>
    <w:rsid w:val="00816E6B"/>
    <w:rsid w:val="00824785"/>
    <w:rsid w:val="00825E57"/>
    <w:rsid w:val="00834460"/>
    <w:rsid w:val="0084288E"/>
    <w:rsid w:val="00843B83"/>
    <w:rsid w:val="00845A07"/>
    <w:rsid w:val="00854EF3"/>
    <w:rsid w:val="00855535"/>
    <w:rsid w:val="00865139"/>
    <w:rsid w:val="0087684D"/>
    <w:rsid w:val="00882A5E"/>
    <w:rsid w:val="00883F3F"/>
    <w:rsid w:val="008A374C"/>
    <w:rsid w:val="008A5558"/>
    <w:rsid w:val="008B245F"/>
    <w:rsid w:val="008B30FF"/>
    <w:rsid w:val="008C6A24"/>
    <w:rsid w:val="008D37D5"/>
    <w:rsid w:val="008D6ACF"/>
    <w:rsid w:val="008E2E36"/>
    <w:rsid w:val="008E5E26"/>
    <w:rsid w:val="008F227E"/>
    <w:rsid w:val="008F7C53"/>
    <w:rsid w:val="00902256"/>
    <w:rsid w:val="0090395C"/>
    <w:rsid w:val="0091291F"/>
    <w:rsid w:val="0092004F"/>
    <w:rsid w:val="009230A0"/>
    <w:rsid w:val="0093187B"/>
    <w:rsid w:val="009350C1"/>
    <w:rsid w:val="00937F99"/>
    <w:rsid w:val="009438F8"/>
    <w:rsid w:val="0095060A"/>
    <w:rsid w:val="0095304F"/>
    <w:rsid w:val="00963A7A"/>
    <w:rsid w:val="009650C0"/>
    <w:rsid w:val="00967E10"/>
    <w:rsid w:val="0097442B"/>
    <w:rsid w:val="00976998"/>
    <w:rsid w:val="00977529"/>
    <w:rsid w:val="00977B0A"/>
    <w:rsid w:val="00992AC9"/>
    <w:rsid w:val="009934E8"/>
    <w:rsid w:val="00995AE6"/>
    <w:rsid w:val="009A0D83"/>
    <w:rsid w:val="009B5E3E"/>
    <w:rsid w:val="009B6615"/>
    <w:rsid w:val="009B70E0"/>
    <w:rsid w:val="009C2F40"/>
    <w:rsid w:val="009C2FE6"/>
    <w:rsid w:val="009C46C9"/>
    <w:rsid w:val="009C51A6"/>
    <w:rsid w:val="009C610E"/>
    <w:rsid w:val="009C7E01"/>
    <w:rsid w:val="009C7EFD"/>
    <w:rsid w:val="009D3417"/>
    <w:rsid w:val="009D5EE4"/>
    <w:rsid w:val="009D6BC4"/>
    <w:rsid w:val="009D76DD"/>
    <w:rsid w:val="009E5D9A"/>
    <w:rsid w:val="009F2D08"/>
    <w:rsid w:val="009F61C5"/>
    <w:rsid w:val="00A01616"/>
    <w:rsid w:val="00A041FB"/>
    <w:rsid w:val="00A132B9"/>
    <w:rsid w:val="00A21E75"/>
    <w:rsid w:val="00A3251F"/>
    <w:rsid w:val="00A40B5B"/>
    <w:rsid w:val="00A4759A"/>
    <w:rsid w:val="00A47A35"/>
    <w:rsid w:val="00A50782"/>
    <w:rsid w:val="00A511B6"/>
    <w:rsid w:val="00A55A9A"/>
    <w:rsid w:val="00A62C11"/>
    <w:rsid w:val="00A637CE"/>
    <w:rsid w:val="00A65663"/>
    <w:rsid w:val="00A67CAC"/>
    <w:rsid w:val="00A734F3"/>
    <w:rsid w:val="00A83C28"/>
    <w:rsid w:val="00A8642D"/>
    <w:rsid w:val="00A9068B"/>
    <w:rsid w:val="00A91C50"/>
    <w:rsid w:val="00A91FE6"/>
    <w:rsid w:val="00A92D7C"/>
    <w:rsid w:val="00A94979"/>
    <w:rsid w:val="00A976F5"/>
    <w:rsid w:val="00AB1C9B"/>
    <w:rsid w:val="00AB7939"/>
    <w:rsid w:val="00AB7FDA"/>
    <w:rsid w:val="00AC0CDC"/>
    <w:rsid w:val="00AC18D1"/>
    <w:rsid w:val="00AD01AA"/>
    <w:rsid w:val="00AD27E4"/>
    <w:rsid w:val="00AD7B52"/>
    <w:rsid w:val="00AE076E"/>
    <w:rsid w:val="00AE3EF4"/>
    <w:rsid w:val="00AE7252"/>
    <w:rsid w:val="00B01356"/>
    <w:rsid w:val="00B10242"/>
    <w:rsid w:val="00B14C34"/>
    <w:rsid w:val="00B15453"/>
    <w:rsid w:val="00B21F04"/>
    <w:rsid w:val="00B264E4"/>
    <w:rsid w:val="00B27F59"/>
    <w:rsid w:val="00B32396"/>
    <w:rsid w:val="00B34C82"/>
    <w:rsid w:val="00B419BA"/>
    <w:rsid w:val="00B41DB8"/>
    <w:rsid w:val="00B427AA"/>
    <w:rsid w:val="00B43CF3"/>
    <w:rsid w:val="00B51262"/>
    <w:rsid w:val="00B53A7D"/>
    <w:rsid w:val="00B61166"/>
    <w:rsid w:val="00B62C45"/>
    <w:rsid w:val="00B6622A"/>
    <w:rsid w:val="00B70299"/>
    <w:rsid w:val="00B75275"/>
    <w:rsid w:val="00B7600C"/>
    <w:rsid w:val="00B836C7"/>
    <w:rsid w:val="00B83BC3"/>
    <w:rsid w:val="00B95B1E"/>
    <w:rsid w:val="00B966C9"/>
    <w:rsid w:val="00BA0CA1"/>
    <w:rsid w:val="00BC4C6C"/>
    <w:rsid w:val="00BD00BC"/>
    <w:rsid w:val="00BD0625"/>
    <w:rsid w:val="00BD0B70"/>
    <w:rsid w:val="00BD23C3"/>
    <w:rsid w:val="00BD7646"/>
    <w:rsid w:val="00BE070F"/>
    <w:rsid w:val="00BE7145"/>
    <w:rsid w:val="00BF195D"/>
    <w:rsid w:val="00BF4A10"/>
    <w:rsid w:val="00BF53C9"/>
    <w:rsid w:val="00BF6B8F"/>
    <w:rsid w:val="00C06ABE"/>
    <w:rsid w:val="00C125E0"/>
    <w:rsid w:val="00C24346"/>
    <w:rsid w:val="00C26A37"/>
    <w:rsid w:val="00C319EA"/>
    <w:rsid w:val="00C324E2"/>
    <w:rsid w:val="00C325F3"/>
    <w:rsid w:val="00C34E93"/>
    <w:rsid w:val="00C409BD"/>
    <w:rsid w:val="00C420FE"/>
    <w:rsid w:val="00C46842"/>
    <w:rsid w:val="00C51645"/>
    <w:rsid w:val="00C5562F"/>
    <w:rsid w:val="00C626EE"/>
    <w:rsid w:val="00C648AD"/>
    <w:rsid w:val="00C73C90"/>
    <w:rsid w:val="00C7573D"/>
    <w:rsid w:val="00C82F93"/>
    <w:rsid w:val="00C8536D"/>
    <w:rsid w:val="00C8539A"/>
    <w:rsid w:val="00C97CB1"/>
    <w:rsid w:val="00CA2BF4"/>
    <w:rsid w:val="00CA34F8"/>
    <w:rsid w:val="00CA5AE4"/>
    <w:rsid w:val="00CA702C"/>
    <w:rsid w:val="00CB2F2A"/>
    <w:rsid w:val="00CC35F6"/>
    <w:rsid w:val="00CC6C97"/>
    <w:rsid w:val="00CE08A1"/>
    <w:rsid w:val="00CE0F25"/>
    <w:rsid w:val="00CE64E7"/>
    <w:rsid w:val="00CF12D2"/>
    <w:rsid w:val="00CF28A8"/>
    <w:rsid w:val="00CF4F63"/>
    <w:rsid w:val="00D05B65"/>
    <w:rsid w:val="00D06ED8"/>
    <w:rsid w:val="00D13E6A"/>
    <w:rsid w:val="00D21B91"/>
    <w:rsid w:val="00D34EBE"/>
    <w:rsid w:val="00D4655A"/>
    <w:rsid w:val="00D50D6D"/>
    <w:rsid w:val="00D520BE"/>
    <w:rsid w:val="00D53169"/>
    <w:rsid w:val="00D61017"/>
    <w:rsid w:val="00D65AC8"/>
    <w:rsid w:val="00D723DC"/>
    <w:rsid w:val="00D76577"/>
    <w:rsid w:val="00D76B72"/>
    <w:rsid w:val="00D918C5"/>
    <w:rsid w:val="00D9204E"/>
    <w:rsid w:val="00D946E2"/>
    <w:rsid w:val="00DA0B13"/>
    <w:rsid w:val="00DA278D"/>
    <w:rsid w:val="00DA379B"/>
    <w:rsid w:val="00DB1011"/>
    <w:rsid w:val="00DB418B"/>
    <w:rsid w:val="00DB66AF"/>
    <w:rsid w:val="00DB6D54"/>
    <w:rsid w:val="00DC1424"/>
    <w:rsid w:val="00DC15A4"/>
    <w:rsid w:val="00DC5DE4"/>
    <w:rsid w:val="00DC7CEC"/>
    <w:rsid w:val="00DD01D0"/>
    <w:rsid w:val="00DD228F"/>
    <w:rsid w:val="00DD3FDE"/>
    <w:rsid w:val="00DF71C3"/>
    <w:rsid w:val="00E05C5D"/>
    <w:rsid w:val="00E0681F"/>
    <w:rsid w:val="00E10FB2"/>
    <w:rsid w:val="00E1158E"/>
    <w:rsid w:val="00E15129"/>
    <w:rsid w:val="00E16667"/>
    <w:rsid w:val="00E30DFE"/>
    <w:rsid w:val="00E31B1D"/>
    <w:rsid w:val="00E334FD"/>
    <w:rsid w:val="00E34D30"/>
    <w:rsid w:val="00E34EDA"/>
    <w:rsid w:val="00E352BB"/>
    <w:rsid w:val="00E41CF6"/>
    <w:rsid w:val="00E5086B"/>
    <w:rsid w:val="00E511F8"/>
    <w:rsid w:val="00E51852"/>
    <w:rsid w:val="00E5573C"/>
    <w:rsid w:val="00E712DD"/>
    <w:rsid w:val="00E713DE"/>
    <w:rsid w:val="00E7284F"/>
    <w:rsid w:val="00E729BC"/>
    <w:rsid w:val="00E74422"/>
    <w:rsid w:val="00E76685"/>
    <w:rsid w:val="00E85374"/>
    <w:rsid w:val="00E9459E"/>
    <w:rsid w:val="00E9556D"/>
    <w:rsid w:val="00EA02DC"/>
    <w:rsid w:val="00EA5783"/>
    <w:rsid w:val="00EA7D5B"/>
    <w:rsid w:val="00EB149D"/>
    <w:rsid w:val="00ED1468"/>
    <w:rsid w:val="00EF555E"/>
    <w:rsid w:val="00EF590B"/>
    <w:rsid w:val="00F01B59"/>
    <w:rsid w:val="00F02634"/>
    <w:rsid w:val="00F032B0"/>
    <w:rsid w:val="00F05B22"/>
    <w:rsid w:val="00F07D51"/>
    <w:rsid w:val="00F22DB7"/>
    <w:rsid w:val="00F25D99"/>
    <w:rsid w:val="00F4116D"/>
    <w:rsid w:val="00F532F7"/>
    <w:rsid w:val="00F554C1"/>
    <w:rsid w:val="00F5562E"/>
    <w:rsid w:val="00F57BC9"/>
    <w:rsid w:val="00F66801"/>
    <w:rsid w:val="00F6687D"/>
    <w:rsid w:val="00F67C4B"/>
    <w:rsid w:val="00F72D9A"/>
    <w:rsid w:val="00F77C94"/>
    <w:rsid w:val="00F87787"/>
    <w:rsid w:val="00F87CB6"/>
    <w:rsid w:val="00F90DD2"/>
    <w:rsid w:val="00FA4B77"/>
    <w:rsid w:val="00FA547A"/>
    <w:rsid w:val="00FA6DC0"/>
    <w:rsid w:val="00FA756C"/>
    <w:rsid w:val="00FB0FB3"/>
    <w:rsid w:val="00FB112C"/>
    <w:rsid w:val="00FB167D"/>
    <w:rsid w:val="00FB255C"/>
    <w:rsid w:val="00FB79F5"/>
    <w:rsid w:val="00FC2EA2"/>
    <w:rsid w:val="00FE12AB"/>
    <w:rsid w:val="00FE341E"/>
    <w:rsid w:val="00FE4449"/>
    <w:rsid w:val="00FF03D2"/>
    <w:rsid w:val="00FF1F09"/>
    <w:rsid w:val="00FF2B84"/>
    <w:rsid w:val="00FF5E4B"/>
    <w:rsid w:val="00FF6200"/>
    <w:rsid w:val="00FF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4393B43F"/>
  <w15:docId w15:val="{8F08A23A-D0EF-4EB6-AFED-1A619410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864"/>
      </w:tabs>
      <w:spacing w:line="240" w:lineRule="exact"/>
      <w:ind w:left="1440"/>
    </w:pPr>
  </w:style>
  <w:style w:type="paragraph" w:styleId="BlockText">
    <w:name w:val="Block Text"/>
    <w:basedOn w:val="Normal"/>
    <w:pPr>
      <w:tabs>
        <w:tab w:val="left" w:pos="864"/>
        <w:tab w:val="left" w:pos="10440"/>
      </w:tabs>
      <w:spacing w:line="240" w:lineRule="exact"/>
      <w:ind w:left="1440" w:right="90"/>
    </w:pPr>
  </w:style>
  <w:style w:type="paragraph" w:styleId="BalloonText">
    <w:name w:val="Balloon Text"/>
    <w:basedOn w:val="Normal"/>
    <w:semiHidden/>
    <w:rsid w:val="00E0681F"/>
    <w:rPr>
      <w:rFonts w:ascii="Tahoma" w:hAnsi="Tahoma" w:cs="Tahoma"/>
      <w:sz w:val="16"/>
      <w:szCs w:val="16"/>
    </w:rPr>
  </w:style>
  <w:style w:type="paragraph" w:styleId="ListParagraph">
    <w:name w:val="List Paragraph"/>
    <w:basedOn w:val="Normal"/>
    <w:uiPriority w:val="34"/>
    <w:qFormat/>
    <w:rsid w:val="00F25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61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E1F89-BD35-4C89-A836-46F96F7E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1985</Words>
  <Characters>11316</Characters>
  <Application>Microsoft Office Word</Application>
  <DocSecurity>0</DocSecurity>
  <Lines>290</Lines>
  <Paragraphs>135</Paragraphs>
  <ScaleCrop>false</ScaleCrop>
  <HeadingPairs>
    <vt:vector size="2" baseType="variant">
      <vt:variant>
        <vt:lpstr>Title</vt:lpstr>
      </vt:variant>
      <vt:variant>
        <vt:i4>1</vt:i4>
      </vt:variant>
    </vt:vector>
  </HeadingPairs>
  <TitlesOfParts>
    <vt:vector size="1" baseType="lpstr">
      <vt:lpstr>List of BDE Specs - District List</vt:lpstr>
    </vt:vector>
  </TitlesOfParts>
  <Company>IDOT</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BDE Specs - District List</dc:title>
  <dc:creator>wagner</dc:creator>
  <cp:keywords>Master Document -</cp:keywords>
  <dc:description>Do Not Delete</dc:description>
  <cp:lastModifiedBy>Ortgiesen, Kathy J</cp:lastModifiedBy>
  <cp:revision>5</cp:revision>
  <cp:lastPrinted>2023-10-02T20:01:00Z</cp:lastPrinted>
  <dcterms:created xsi:type="dcterms:W3CDTF">2025-10-03T19:57:00Z</dcterms:created>
  <dcterms:modified xsi:type="dcterms:W3CDTF">2025-10-07T18:21:00Z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