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0A55" w14:textId="77777777" w:rsidR="00636D7E" w:rsidRDefault="00636D7E">
      <w:pPr>
        <w:tabs>
          <w:tab w:val="left" w:pos="720"/>
          <w:tab w:val="left" w:pos="1260"/>
          <w:tab w:val="left" w:pos="2160"/>
        </w:tabs>
        <w:ind w:right="-504"/>
      </w:pPr>
    </w:p>
    <w:p w14:paraId="4C215976" w14:textId="77777777" w:rsidR="00636D7E" w:rsidRDefault="00A369BB">
      <w:pPr>
        <w:tabs>
          <w:tab w:val="left" w:pos="240"/>
          <w:tab w:val="left" w:pos="1260"/>
          <w:tab w:val="left" w:pos="2160"/>
        </w:tabs>
        <w:ind w:right="-1224"/>
        <w:jc w:val="center"/>
      </w:pPr>
      <w:r>
        <w:t>DESIGNER NOTES</w:t>
      </w:r>
    </w:p>
    <w:p w14:paraId="3671E400" w14:textId="77777777" w:rsidR="00636D7E" w:rsidRDefault="00636D7E">
      <w:pPr>
        <w:tabs>
          <w:tab w:val="left" w:pos="240"/>
          <w:tab w:val="left" w:pos="960"/>
          <w:tab w:val="left" w:pos="1260"/>
          <w:tab w:val="left" w:pos="1560"/>
          <w:tab w:val="left" w:pos="2160"/>
        </w:tabs>
        <w:ind w:right="-1224"/>
        <w:jc w:val="center"/>
      </w:pPr>
      <w:r>
        <w:t>RECURRING SPECIAL PROVISIONS</w:t>
      </w:r>
    </w:p>
    <w:p w14:paraId="4A44AF90" w14:textId="77777777" w:rsidR="00636D7E" w:rsidRDefault="00636D7E">
      <w:pPr>
        <w:tabs>
          <w:tab w:val="left" w:pos="240"/>
          <w:tab w:val="left" w:pos="960"/>
          <w:tab w:val="left" w:pos="1260"/>
          <w:tab w:val="left" w:pos="1560"/>
          <w:tab w:val="left" w:pos="2160"/>
        </w:tabs>
        <w:ind w:right="-1224"/>
      </w:pPr>
    </w:p>
    <w:p w14:paraId="480FFFCD" w14:textId="6F040291" w:rsidR="00636D7E" w:rsidRDefault="006B3140">
      <w:pPr>
        <w:tabs>
          <w:tab w:val="left" w:pos="240"/>
          <w:tab w:val="left" w:pos="1260"/>
          <w:tab w:val="left" w:pos="2160"/>
        </w:tabs>
        <w:ind w:right="-1224"/>
        <w:jc w:val="center"/>
      </w:pPr>
      <w:r>
        <w:t xml:space="preserve">January </w:t>
      </w:r>
      <w:r w:rsidR="00860E6F">
        <w:t>1, 20</w:t>
      </w:r>
      <w:r w:rsidR="009C1923">
        <w:t>2</w:t>
      </w:r>
      <w:r w:rsidR="00747DB9">
        <w:t>5</w:t>
      </w:r>
    </w:p>
    <w:p w14:paraId="28D5492B" w14:textId="77777777" w:rsidR="00636D7E" w:rsidRDefault="00636D7E">
      <w:pPr>
        <w:tabs>
          <w:tab w:val="left" w:pos="240"/>
          <w:tab w:val="left" w:pos="960"/>
          <w:tab w:val="left" w:pos="1260"/>
          <w:tab w:val="left" w:pos="1560"/>
          <w:tab w:val="left" w:pos="2160"/>
        </w:tabs>
        <w:ind w:right="-1224"/>
      </w:pPr>
    </w:p>
    <w:p w14:paraId="1964CD77" w14:textId="77777777" w:rsidR="00636D7E" w:rsidRDefault="00636D7E">
      <w:pPr>
        <w:tabs>
          <w:tab w:val="left" w:pos="240"/>
          <w:tab w:val="left" w:pos="1260"/>
          <w:tab w:val="left" w:pos="2160"/>
        </w:tabs>
        <w:ind w:right="-1224"/>
      </w:pPr>
      <w:r>
        <w:tab/>
        <w:t>This Check Sheet contains a listing of frequently used RECURRING SPECIAL PROVISIONS.</w:t>
      </w:r>
    </w:p>
    <w:p w14:paraId="4B2B15B6" w14:textId="77777777" w:rsidR="00636D7E" w:rsidRDefault="00636D7E">
      <w:pPr>
        <w:tabs>
          <w:tab w:val="left" w:pos="720"/>
          <w:tab w:val="left" w:pos="1260"/>
          <w:tab w:val="left" w:pos="2160"/>
          <w:tab w:val="left" w:pos="10320"/>
        </w:tabs>
        <w:ind w:right="-1224"/>
      </w:pPr>
    </w:p>
    <w:p w14:paraId="4EECCBE5" w14:textId="77777777" w:rsidR="00636D7E" w:rsidRDefault="00636D7E">
      <w:pPr>
        <w:tabs>
          <w:tab w:val="left" w:pos="1260"/>
          <w:tab w:val="left" w:pos="2160"/>
          <w:tab w:val="left" w:pos="10320"/>
        </w:tabs>
        <w:ind w:right="-1224"/>
      </w:pPr>
      <w:r>
        <w:rPr>
          <w:u w:val="single"/>
        </w:rPr>
        <w:t>CHECK</w:t>
      </w:r>
    </w:p>
    <w:p w14:paraId="6D56F5CB" w14:textId="77777777" w:rsidR="00636D7E" w:rsidRDefault="00636D7E">
      <w:pPr>
        <w:tabs>
          <w:tab w:val="left" w:pos="1260"/>
          <w:tab w:val="left" w:pos="1440"/>
          <w:tab w:val="left" w:pos="2160"/>
          <w:tab w:val="left" w:pos="10320"/>
        </w:tabs>
        <w:ind w:right="-1224"/>
      </w:pPr>
      <w:r>
        <w:rPr>
          <w:u w:val="single"/>
        </w:rPr>
        <w:t>SHEET #</w:t>
      </w:r>
      <w:r>
        <w:tab/>
      </w:r>
      <w:r>
        <w:rPr>
          <w:u w:val="single"/>
        </w:rPr>
        <w:t>PAGE</w:t>
      </w:r>
    </w:p>
    <w:p w14:paraId="3C205246" w14:textId="77777777" w:rsidR="00636D7E" w:rsidRDefault="00636D7E">
      <w:pPr>
        <w:tabs>
          <w:tab w:val="left" w:pos="1260"/>
          <w:tab w:val="left" w:pos="2160"/>
          <w:tab w:val="left" w:pos="10320"/>
        </w:tabs>
        <w:ind w:right="-1224"/>
      </w:pPr>
    </w:p>
    <w:p w14:paraId="3F012611" w14:textId="23AF7571" w:rsidR="00636D7E" w:rsidRDefault="00E15729" w:rsidP="00F73757">
      <w:pPr>
        <w:tabs>
          <w:tab w:val="left" w:pos="1260"/>
          <w:tab w:val="left" w:pos="1440"/>
          <w:tab w:val="left" w:pos="2160"/>
          <w:tab w:val="left" w:pos="10320"/>
        </w:tabs>
        <w:ind w:right="-1224"/>
      </w:pPr>
      <w:r>
        <w:t xml:space="preserve">  </w:t>
      </w:r>
      <w:r w:rsidR="004C7AA3">
        <w:t>1</w:t>
      </w:r>
      <w:r w:rsidR="004C7AA3">
        <w:tab/>
      </w:r>
      <w:r w:rsidR="00365D13">
        <w:t xml:space="preserve">  </w:t>
      </w:r>
      <w:r w:rsidR="00F73757">
        <w:t xml:space="preserve"> </w:t>
      </w:r>
      <w:r w:rsidR="003B4DEB">
        <w:t>79</w:t>
      </w:r>
      <w:r w:rsidR="00636D7E">
        <w:tab/>
      </w:r>
      <w:r w:rsidR="00554C2B">
        <w:t xml:space="preserve">Additional </w:t>
      </w:r>
      <w:r w:rsidR="00636D7E">
        <w:t>State Require</w:t>
      </w:r>
      <w:r w:rsidR="00554C2B">
        <w:t>ments for</w:t>
      </w:r>
      <w:r w:rsidR="00636D7E">
        <w:t xml:space="preserve"> Federal-aid Construction Contracts</w:t>
      </w:r>
    </w:p>
    <w:p w14:paraId="2A1E1D77" w14:textId="77777777" w:rsidR="00636D7E" w:rsidRDefault="00636D7E" w:rsidP="00E15729">
      <w:pPr>
        <w:tabs>
          <w:tab w:val="left" w:pos="1260"/>
          <w:tab w:val="left" w:pos="1440"/>
          <w:tab w:val="left" w:pos="2160"/>
          <w:tab w:val="left" w:pos="10320"/>
        </w:tabs>
        <w:ind w:left="720" w:right="-1224"/>
      </w:pPr>
      <w:r>
        <w:tab/>
      </w:r>
      <w:r>
        <w:tab/>
      </w:r>
      <w:r w:rsidR="00A71CAF">
        <w:tab/>
      </w:r>
      <w:r>
        <w:t>(Eff 2-1-69</w:t>
      </w:r>
      <w:r w:rsidR="00554C2B">
        <w:t>) (Rev 1-1-</w:t>
      </w:r>
      <w:r w:rsidR="006B3140">
        <w:t>17</w:t>
      </w:r>
      <w:r>
        <w:t>)  (Include if project has Federal Funds.)</w:t>
      </w:r>
    </w:p>
    <w:p w14:paraId="605D160D" w14:textId="77777777" w:rsidR="00636D7E" w:rsidRDefault="00636D7E" w:rsidP="00E15729">
      <w:pPr>
        <w:tabs>
          <w:tab w:val="left" w:pos="1260"/>
          <w:tab w:val="left" w:pos="1440"/>
          <w:tab w:val="left" w:pos="2160"/>
          <w:tab w:val="left" w:pos="10320"/>
        </w:tabs>
        <w:ind w:right="-1224"/>
      </w:pPr>
    </w:p>
    <w:p w14:paraId="6E23D6EC" w14:textId="394A87B5" w:rsidR="00636D7E" w:rsidRDefault="00E15729" w:rsidP="00F73757">
      <w:pPr>
        <w:tabs>
          <w:tab w:val="left" w:pos="1260"/>
          <w:tab w:val="left" w:pos="1440"/>
          <w:tab w:val="left" w:pos="1620"/>
          <w:tab w:val="left" w:pos="2160"/>
          <w:tab w:val="left" w:pos="10320"/>
        </w:tabs>
        <w:ind w:right="-1224"/>
      </w:pPr>
      <w:r>
        <w:t xml:space="preserve">  </w:t>
      </w:r>
      <w:r w:rsidR="004C7AA3">
        <w:t>2</w:t>
      </w:r>
      <w:r w:rsidR="004C7AA3">
        <w:tab/>
      </w:r>
      <w:r w:rsidR="00F73757">
        <w:t xml:space="preserve">   </w:t>
      </w:r>
      <w:r w:rsidR="003B4DEB">
        <w:t>8</w:t>
      </w:r>
      <w:r w:rsidR="00F74CCC">
        <w:t>2</w:t>
      </w:r>
      <w:r w:rsidR="00860E6F">
        <w:tab/>
      </w:r>
      <w:r w:rsidR="00636D7E">
        <w:t>SUBLETTING OF CONTRACTS (Federal Aid Contracts) (Eff 1-1-88)</w:t>
      </w:r>
    </w:p>
    <w:p w14:paraId="6FF912A5" w14:textId="77777777" w:rsidR="00636D7E" w:rsidRDefault="00E15729" w:rsidP="00E15729">
      <w:pPr>
        <w:tabs>
          <w:tab w:val="left" w:pos="1260"/>
          <w:tab w:val="left" w:pos="1440"/>
          <w:tab w:val="left" w:pos="2160"/>
          <w:tab w:val="left" w:pos="10320"/>
        </w:tabs>
        <w:ind w:right="-1224"/>
      </w:pPr>
      <w:r>
        <w:tab/>
      </w:r>
      <w:r>
        <w:tab/>
      </w:r>
      <w:r w:rsidR="00A71CAF">
        <w:tab/>
      </w:r>
      <w:r>
        <w:t>(Rev 1</w:t>
      </w:r>
      <w:r w:rsidR="00636D7E">
        <w:t>-1-</w:t>
      </w:r>
      <w:r>
        <w:t>14</w:t>
      </w:r>
      <w:r w:rsidR="00636D7E">
        <w:t>)  (Include i</w:t>
      </w:r>
      <w:r w:rsidR="002A644E">
        <w:t>f project has</w:t>
      </w:r>
      <w:r w:rsidR="00636D7E">
        <w:t xml:space="preserve"> Federal</w:t>
      </w:r>
      <w:r w:rsidR="002A644E">
        <w:t xml:space="preserve"> Funds</w:t>
      </w:r>
      <w:r w:rsidR="00636D7E">
        <w:t>.)</w:t>
      </w:r>
    </w:p>
    <w:p w14:paraId="414D27F9" w14:textId="77777777" w:rsidR="00636D7E" w:rsidRDefault="00636D7E" w:rsidP="00E15729">
      <w:pPr>
        <w:tabs>
          <w:tab w:val="left" w:pos="1260"/>
          <w:tab w:val="left" w:pos="1440"/>
          <w:tab w:val="left" w:pos="2160"/>
        </w:tabs>
        <w:spacing w:line="240" w:lineRule="exact"/>
      </w:pPr>
    </w:p>
    <w:p w14:paraId="480341D1" w14:textId="22A2C353" w:rsidR="00636D7E" w:rsidRDefault="00E15729" w:rsidP="00E15729">
      <w:pPr>
        <w:tabs>
          <w:tab w:val="left" w:pos="1260"/>
          <w:tab w:val="left" w:pos="1440"/>
          <w:tab w:val="left" w:pos="2160"/>
        </w:tabs>
        <w:spacing w:line="240" w:lineRule="exact"/>
      </w:pPr>
      <w:r>
        <w:t xml:space="preserve">  3</w:t>
      </w:r>
      <w:r>
        <w:tab/>
      </w:r>
      <w:r w:rsidR="00E65E71">
        <w:t xml:space="preserve"> </w:t>
      </w:r>
      <w:r w:rsidR="00365D13">
        <w:t xml:space="preserve">  </w:t>
      </w:r>
      <w:r w:rsidR="003B4DEB">
        <w:t>8</w:t>
      </w:r>
      <w:r w:rsidR="00F74CCC">
        <w:t>3</w:t>
      </w:r>
      <w:r w:rsidR="00636D7E">
        <w:tab/>
        <w:t>EEO (Eff 7-21-78)(Rev 11-18-80)</w:t>
      </w:r>
    </w:p>
    <w:p w14:paraId="4000B7E8" w14:textId="77777777" w:rsidR="00636D7E" w:rsidRDefault="00636D7E" w:rsidP="00E15729">
      <w:pPr>
        <w:tabs>
          <w:tab w:val="left" w:pos="1260"/>
          <w:tab w:val="left" w:pos="1440"/>
          <w:tab w:val="left" w:pos="2160"/>
        </w:tabs>
        <w:spacing w:line="240" w:lineRule="exact"/>
      </w:pPr>
      <w:r>
        <w:tab/>
      </w:r>
      <w:r>
        <w:tab/>
      </w:r>
      <w:r w:rsidR="00A71CAF">
        <w:tab/>
      </w:r>
      <w:r>
        <w:t>(Include on all projects.)</w:t>
      </w:r>
    </w:p>
    <w:p w14:paraId="769C15F8" w14:textId="77777777" w:rsidR="00636D7E" w:rsidRDefault="00636D7E">
      <w:pPr>
        <w:tabs>
          <w:tab w:val="left" w:pos="1260"/>
          <w:tab w:val="left" w:pos="2160"/>
          <w:tab w:val="left" w:pos="10320"/>
        </w:tabs>
        <w:ind w:right="-1224"/>
      </w:pPr>
    </w:p>
    <w:p w14:paraId="5D03D15D" w14:textId="07744194" w:rsidR="00636D7E" w:rsidRDefault="00E15729" w:rsidP="00365D13">
      <w:pPr>
        <w:tabs>
          <w:tab w:val="left" w:pos="1260"/>
          <w:tab w:val="left" w:pos="1710"/>
          <w:tab w:val="left" w:pos="2160"/>
          <w:tab w:val="left" w:pos="10320"/>
        </w:tabs>
        <w:ind w:right="-1224"/>
      </w:pPr>
      <w:r>
        <w:t xml:space="preserve">  </w:t>
      </w:r>
      <w:r w:rsidR="004C7AA3">
        <w:t>4</w:t>
      </w:r>
      <w:r w:rsidR="00E65E71">
        <w:tab/>
      </w:r>
      <w:r w:rsidR="00365D13">
        <w:t xml:space="preserve">   </w:t>
      </w:r>
      <w:r w:rsidR="003B4DEB">
        <w:t>9</w:t>
      </w:r>
      <w:r w:rsidR="00F74CCC">
        <w:t>3</w:t>
      </w:r>
      <w:r w:rsidR="00636D7E">
        <w:tab/>
      </w:r>
      <w:r w:rsidR="00365D13">
        <w:tab/>
      </w:r>
      <w:r w:rsidR="00636D7E">
        <w:t xml:space="preserve">Specific </w:t>
      </w:r>
      <w:r w:rsidR="00D54C09">
        <w:t>EEO</w:t>
      </w:r>
      <w:r w:rsidR="00636D7E">
        <w:t xml:space="preserve"> Responsibilities Non-Federal-aid</w:t>
      </w:r>
    </w:p>
    <w:p w14:paraId="7683C9CE" w14:textId="77777777" w:rsidR="00636D7E" w:rsidRDefault="00636D7E" w:rsidP="00E15729">
      <w:pPr>
        <w:tabs>
          <w:tab w:val="left" w:pos="1260"/>
          <w:tab w:val="left" w:pos="2160"/>
          <w:tab w:val="left" w:pos="10320"/>
        </w:tabs>
        <w:ind w:left="720" w:right="-1224"/>
      </w:pPr>
      <w:r>
        <w:tab/>
      </w:r>
      <w:r>
        <w:tab/>
        <w:t xml:space="preserve">Contracts (Eff </w:t>
      </w:r>
      <w:smartTag w:uri="urn:schemas-microsoft-com:office:smarttags" w:element="date">
        <w:smartTagPr>
          <w:attr w:name="Year" w:val="1969"/>
          <w:attr w:name="Day" w:val="20"/>
          <w:attr w:name="Month" w:val="3"/>
        </w:smartTagPr>
        <w:r>
          <w:t>3-20-69</w:t>
        </w:r>
      </w:smartTag>
      <w:r>
        <w:t xml:space="preserve">) (Rev </w:t>
      </w:r>
      <w:smartTag w:uri="urn:schemas-microsoft-com:office:smarttags" w:element="date">
        <w:smartTagPr>
          <w:attr w:name="Year" w:val="1994"/>
          <w:attr w:name="Day" w:val="1"/>
          <w:attr w:name="Month" w:val="1"/>
        </w:smartTagPr>
        <w:r>
          <w:t>1-1-94</w:t>
        </w:r>
      </w:smartTag>
      <w:r w:rsidR="00493C8F">
        <w:t xml:space="preserve">) </w:t>
      </w:r>
      <w:r>
        <w:t>(Include if project has Straight State Funds.)</w:t>
      </w:r>
    </w:p>
    <w:p w14:paraId="38E1C8B1" w14:textId="77777777" w:rsidR="00636D7E" w:rsidRDefault="00636D7E" w:rsidP="00E15729">
      <w:pPr>
        <w:tabs>
          <w:tab w:val="left" w:pos="1260"/>
          <w:tab w:val="left" w:pos="2160"/>
          <w:tab w:val="left" w:pos="10320"/>
        </w:tabs>
        <w:ind w:right="-1224"/>
      </w:pPr>
    </w:p>
    <w:p w14:paraId="48DCF4A9" w14:textId="50802CCD" w:rsidR="00636D7E" w:rsidRDefault="007B52AC" w:rsidP="00E15729">
      <w:pPr>
        <w:tabs>
          <w:tab w:val="left" w:pos="1260"/>
          <w:tab w:val="left" w:pos="1440"/>
          <w:tab w:val="left" w:pos="2160"/>
          <w:tab w:val="left" w:pos="10320"/>
        </w:tabs>
        <w:ind w:right="-1224"/>
      </w:pPr>
      <w:r>
        <w:t xml:space="preserve">  5</w:t>
      </w:r>
      <w:r>
        <w:tab/>
      </w:r>
      <w:r w:rsidR="00682FF9">
        <w:t xml:space="preserve"> </w:t>
      </w:r>
      <w:r w:rsidR="00365D13">
        <w:t xml:space="preserve">  </w:t>
      </w:r>
      <w:r w:rsidR="003B4DEB">
        <w:t>9</w:t>
      </w:r>
      <w:r w:rsidR="00F74CCC">
        <w:t>8</w:t>
      </w:r>
      <w:r w:rsidR="00636D7E">
        <w:tab/>
        <w:t xml:space="preserve">Required Provisions - State Contracts (Eff 4-1-65) (Rev </w:t>
      </w:r>
      <w:r w:rsidR="00554C2B">
        <w:t>1</w:t>
      </w:r>
      <w:r w:rsidR="00636D7E">
        <w:t>-1-</w:t>
      </w:r>
      <w:r w:rsidR="006B3140">
        <w:t>17</w:t>
      </w:r>
      <w:r w:rsidR="00636D7E">
        <w:t>)</w:t>
      </w:r>
    </w:p>
    <w:p w14:paraId="5FA2C060" w14:textId="77777777" w:rsidR="00636D7E" w:rsidRDefault="00636D7E" w:rsidP="00E15729">
      <w:pPr>
        <w:tabs>
          <w:tab w:val="left" w:pos="1260"/>
          <w:tab w:val="left" w:pos="2160"/>
          <w:tab w:val="left" w:pos="10320"/>
        </w:tabs>
        <w:ind w:left="720" w:right="-1224"/>
      </w:pPr>
      <w:r>
        <w:tab/>
      </w:r>
      <w:r>
        <w:tab/>
        <w:t>(Include if project has Straight State Funds.)</w:t>
      </w:r>
    </w:p>
    <w:p w14:paraId="01BAF992" w14:textId="77777777" w:rsidR="00636D7E" w:rsidRDefault="00636D7E" w:rsidP="00E15729">
      <w:pPr>
        <w:tabs>
          <w:tab w:val="left" w:pos="1260"/>
          <w:tab w:val="left" w:pos="2160"/>
          <w:tab w:val="left" w:pos="10320"/>
        </w:tabs>
        <w:ind w:right="-1224"/>
      </w:pPr>
    </w:p>
    <w:p w14:paraId="7D050F95" w14:textId="26662FA3" w:rsidR="00EA1DD6" w:rsidRDefault="007B52AC" w:rsidP="00E15729">
      <w:pPr>
        <w:tabs>
          <w:tab w:val="left" w:pos="1260"/>
          <w:tab w:val="left" w:pos="1440"/>
          <w:tab w:val="left" w:pos="2160"/>
        </w:tabs>
        <w:spacing w:line="240" w:lineRule="exact"/>
      </w:pPr>
      <w:r>
        <w:t xml:space="preserve">  </w:t>
      </w:r>
      <w:r w:rsidR="004C7AA3">
        <w:t>6</w:t>
      </w:r>
      <w:r w:rsidR="004C7AA3">
        <w:tab/>
        <w:t xml:space="preserve"> </w:t>
      </w:r>
      <w:r w:rsidR="003B4DEB">
        <w:t>10</w:t>
      </w:r>
      <w:r w:rsidR="00F74CCC">
        <w:t>4</w:t>
      </w:r>
      <w:r w:rsidR="00554C2B">
        <w:tab/>
      </w:r>
      <w:r w:rsidR="00EA1DD6">
        <w:t>ASBESTOS BEARING PAD REMOVAL (Eff 11-1-03)</w:t>
      </w:r>
    </w:p>
    <w:p w14:paraId="4633B427" w14:textId="77777777" w:rsidR="00EA1DD6" w:rsidRDefault="00EA1DD6" w:rsidP="00E15729">
      <w:pPr>
        <w:tabs>
          <w:tab w:val="left" w:pos="1260"/>
          <w:tab w:val="left" w:pos="1440"/>
          <w:tab w:val="left" w:pos="2160"/>
        </w:tabs>
        <w:spacing w:line="240" w:lineRule="exact"/>
      </w:pPr>
      <w:r>
        <w:tab/>
      </w:r>
      <w:r>
        <w:tab/>
      </w:r>
      <w:r w:rsidR="00A71CAF">
        <w:tab/>
      </w:r>
      <w:r>
        <w:t>(Include when using the pay items ASBESTOS BEARING PAD REMOVAL)</w:t>
      </w:r>
    </w:p>
    <w:p w14:paraId="489311A9" w14:textId="77777777" w:rsidR="00636D7E" w:rsidRDefault="00636D7E" w:rsidP="00E15729">
      <w:pPr>
        <w:tabs>
          <w:tab w:val="left" w:pos="1260"/>
          <w:tab w:val="left" w:pos="1440"/>
          <w:tab w:val="left" w:pos="2160"/>
          <w:tab w:val="left" w:pos="10320"/>
        </w:tabs>
        <w:ind w:right="-1224"/>
      </w:pPr>
    </w:p>
    <w:p w14:paraId="4D1963E6" w14:textId="63BF404B" w:rsidR="00EA1DD6" w:rsidRDefault="00E15729" w:rsidP="00E15729">
      <w:pPr>
        <w:tabs>
          <w:tab w:val="left" w:pos="1260"/>
          <w:tab w:val="left" w:pos="1440"/>
          <w:tab w:val="left" w:pos="2160"/>
        </w:tabs>
        <w:spacing w:line="240" w:lineRule="exact"/>
        <w:ind w:left="2160" w:hanging="2160"/>
      </w:pPr>
      <w:r>
        <w:t xml:space="preserve">  </w:t>
      </w:r>
      <w:r w:rsidR="004C7AA3">
        <w:t xml:space="preserve">7     </w:t>
      </w:r>
      <w:r>
        <w:tab/>
      </w:r>
      <w:r w:rsidR="004C7AA3">
        <w:t xml:space="preserve"> </w:t>
      </w:r>
      <w:r w:rsidR="003B4DEB">
        <w:t>10</w:t>
      </w:r>
      <w:r w:rsidR="00F74CCC">
        <w:t>5</w:t>
      </w:r>
      <w:r w:rsidR="00636D7E">
        <w:tab/>
      </w:r>
      <w:r w:rsidR="00B64E6A">
        <w:t xml:space="preserve">ASBESTOS WATERPROOFING MEMBRANE AND </w:t>
      </w:r>
      <w:r w:rsidR="00EA1DD6">
        <w:t>ASBESTOS HOT-MIX ASPHALT SURFACE REMOVAL (Eff 6-1-89) (Rev 1-1-09)</w:t>
      </w:r>
    </w:p>
    <w:p w14:paraId="621A50C9" w14:textId="77777777" w:rsidR="00EA1DD6" w:rsidRDefault="00EA1DD6" w:rsidP="00E15729">
      <w:pPr>
        <w:tabs>
          <w:tab w:val="left" w:pos="1260"/>
          <w:tab w:val="left" w:pos="1440"/>
          <w:tab w:val="left" w:pos="2160"/>
        </w:tabs>
        <w:spacing w:line="240" w:lineRule="exact"/>
        <w:ind w:left="2160" w:hanging="2160"/>
      </w:pPr>
      <w:r>
        <w:tab/>
      </w:r>
      <w:r>
        <w:tab/>
      </w:r>
      <w:r w:rsidR="00A71CAF">
        <w:tab/>
      </w:r>
      <w:r>
        <w:t>(Include if asbestos is in waterproofing membrane system,</w:t>
      </w:r>
      <w:r w:rsidR="00B64E6A">
        <w:t xml:space="preserve"> </w:t>
      </w:r>
      <w:r>
        <w:t>experimental on bridges 1968-1975.)</w:t>
      </w:r>
    </w:p>
    <w:p w14:paraId="269A0DE1" w14:textId="77777777" w:rsidR="00636D7E" w:rsidRDefault="00636D7E" w:rsidP="00E15729">
      <w:pPr>
        <w:tabs>
          <w:tab w:val="left" w:pos="1260"/>
          <w:tab w:val="left" w:pos="1440"/>
          <w:tab w:val="left" w:pos="2160"/>
        </w:tabs>
        <w:rPr>
          <w:sz w:val="24"/>
        </w:rPr>
      </w:pPr>
    </w:p>
    <w:p w14:paraId="7F1348ED" w14:textId="2E7A5755" w:rsidR="00682FF9" w:rsidRDefault="00E15729" w:rsidP="00682FF9">
      <w:pPr>
        <w:tabs>
          <w:tab w:val="left" w:pos="1260"/>
          <w:tab w:val="left" w:pos="1440"/>
          <w:tab w:val="left" w:pos="2160"/>
          <w:tab w:val="left" w:pos="10320"/>
        </w:tabs>
        <w:ind w:left="1440" w:right="-1224" w:hanging="1440"/>
      </w:pPr>
      <w:r>
        <w:t xml:space="preserve">  8</w:t>
      </w:r>
      <w:r>
        <w:tab/>
      </w:r>
      <w:r w:rsidR="004C7AA3">
        <w:t xml:space="preserve"> </w:t>
      </w:r>
      <w:r w:rsidR="003B4DEB">
        <w:t>10</w:t>
      </w:r>
      <w:r w:rsidR="00F74CCC">
        <w:t>6</w:t>
      </w:r>
      <w:r w:rsidR="00636D7E">
        <w:tab/>
        <w:t>TEMPORARY STREAM</w:t>
      </w:r>
      <w:r w:rsidR="00682FF9">
        <w:t xml:space="preserve"> </w:t>
      </w:r>
      <w:r w:rsidR="00636D7E">
        <w:t>CROSSINGS, AND IN-STREAM WORK PADS</w:t>
      </w:r>
    </w:p>
    <w:p w14:paraId="21E1A449" w14:textId="77777777" w:rsidR="00636D7E" w:rsidRDefault="00682FF9" w:rsidP="00682FF9">
      <w:pPr>
        <w:tabs>
          <w:tab w:val="left" w:pos="1260"/>
          <w:tab w:val="left" w:pos="1440"/>
          <w:tab w:val="left" w:pos="2160"/>
          <w:tab w:val="left" w:pos="10320"/>
        </w:tabs>
        <w:ind w:left="13824" w:right="-1224" w:hanging="13824"/>
      </w:pPr>
      <w:r>
        <w:tab/>
      </w:r>
      <w:r>
        <w:tab/>
      </w:r>
      <w:r>
        <w:tab/>
      </w:r>
      <w:r w:rsidR="00636D7E">
        <w:t xml:space="preserve">(Eff </w:t>
      </w:r>
      <w:smartTag w:uri="urn:schemas-microsoft-com:office:smarttags" w:element="date">
        <w:smartTagPr>
          <w:attr w:name="Year" w:val="1992"/>
          <w:attr w:name="Day" w:val="2"/>
          <w:attr w:name="Month" w:val="1"/>
        </w:smartTagPr>
        <w:r w:rsidR="00636D7E">
          <w:t>1-2-92</w:t>
        </w:r>
      </w:smartTag>
      <w:r w:rsidR="00636D7E">
        <w:t xml:space="preserve">)(Rev </w:t>
      </w:r>
      <w:smartTag w:uri="urn:schemas-microsoft-com:office:smarttags" w:element="date">
        <w:smartTagPr>
          <w:attr w:name="Year" w:val="1998"/>
          <w:attr w:name="Day" w:val="1"/>
          <w:attr w:name="Month" w:val="1"/>
        </w:smartTagPr>
        <w:r w:rsidR="00636D7E">
          <w:t>1-1-98</w:t>
        </w:r>
      </w:smartTag>
      <w:r w:rsidR="00636D7E">
        <w:t>)</w:t>
      </w:r>
    </w:p>
    <w:p w14:paraId="6868457B" w14:textId="77777777" w:rsidR="00636D7E" w:rsidRDefault="00636D7E" w:rsidP="00E15729">
      <w:pPr>
        <w:tabs>
          <w:tab w:val="left" w:pos="1260"/>
          <w:tab w:val="left" w:pos="1440"/>
          <w:tab w:val="left" w:pos="2160"/>
          <w:tab w:val="left" w:pos="10320"/>
        </w:tabs>
        <w:ind w:right="-1224"/>
      </w:pPr>
      <w:r>
        <w:tab/>
      </w:r>
      <w:r>
        <w:tab/>
      </w:r>
      <w:r w:rsidR="00A71CAF">
        <w:tab/>
      </w:r>
      <w:r>
        <w:t>(Use on all bridge projects and multi-cell box culverts in streams with running</w:t>
      </w:r>
    </w:p>
    <w:p w14:paraId="033E6C09" w14:textId="77777777" w:rsidR="00636D7E" w:rsidRDefault="00636D7E" w:rsidP="00E15729">
      <w:pPr>
        <w:tabs>
          <w:tab w:val="left" w:pos="1260"/>
          <w:tab w:val="left" w:pos="1440"/>
          <w:tab w:val="left" w:pos="2160"/>
          <w:tab w:val="left" w:pos="10320"/>
        </w:tabs>
        <w:ind w:right="-1224"/>
      </w:pPr>
      <w:r>
        <w:tab/>
      </w:r>
      <w:r>
        <w:tab/>
        <w:t xml:space="preserve"> </w:t>
      </w:r>
      <w:r w:rsidR="00A71CAF">
        <w:tab/>
      </w:r>
      <w:r>
        <w:t>water.)</w:t>
      </w:r>
    </w:p>
    <w:p w14:paraId="0CC33B69" w14:textId="77777777" w:rsidR="00636D7E" w:rsidRDefault="00636D7E" w:rsidP="00E15729">
      <w:pPr>
        <w:tabs>
          <w:tab w:val="left" w:pos="1260"/>
          <w:tab w:val="left" w:pos="1440"/>
          <w:tab w:val="left" w:pos="2160"/>
          <w:tab w:val="left" w:pos="10320"/>
        </w:tabs>
        <w:ind w:right="-1224"/>
      </w:pPr>
    </w:p>
    <w:p w14:paraId="1238E733" w14:textId="1B877374" w:rsidR="00636D7E" w:rsidRDefault="00365D13" w:rsidP="00E15729">
      <w:pPr>
        <w:tabs>
          <w:tab w:val="left" w:pos="1260"/>
          <w:tab w:val="left" w:pos="1440"/>
          <w:tab w:val="left" w:pos="2160"/>
          <w:tab w:val="left" w:pos="10320"/>
        </w:tabs>
        <w:ind w:right="-1224"/>
      </w:pPr>
      <w:r>
        <w:t xml:space="preserve">  9</w:t>
      </w:r>
      <w:r w:rsidR="004C7AA3">
        <w:tab/>
        <w:t xml:space="preserve"> </w:t>
      </w:r>
      <w:r w:rsidR="003B4DEB">
        <w:t>10</w:t>
      </w:r>
      <w:r w:rsidR="00F74CCC">
        <w:t>7</w:t>
      </w:r>
      <w:r w:rsidR="00636D7E">
        <w:tab/>
        <w:t>CONSTRUCTION LAYOUT STAKES (Eff 5-1-93)(Rev 1-1-</w:t>
      </w:r>
      <w:r w:rsidR="008D564F">
        <w:t>22</w:t>
      </w:r>
      <w:r w:rsidR="00636D7E">
        <w:t>)</w:t>
      </w:r>
    </w:p>
    <w:p w14:paraId="2C0A4900" w14:textId="77777777" w:rsidR="00636D7E" w:rsidRDefault="00636D7E" w:rsidP="00E15729">
      <w:pPr>
        <w:tabs>
          <w:tab w:val="left" w:pos="1260"/>
          <w:tab w:val="left" w:pos="1440"/>
          <w:tab w:val="left" w:pos="2160"/>
          <w:tab w:val="left" w:pos="10320"/>
        </w:tabs>
        <w:ind w:right="-1224"/>
      </w:pPr>
      <w:r>
        <w:tab/>
      </w:r>
      <w:r>
        <w:tab/>
      </w:r>
      <w:r w:rsidR="00A71CAF">
        <w:tab/>
      </w:r>
      <w:r>
        <w:t>(Ask Construction field engineer on the Final Field Check if he wants it.)</w:t>
      </w:r>
    </w:p>
    <w:p w14:paraId="219F44B1" w14:textId="77777777" w:rsidR="00636D7E" w:rsidRDefault="00636D7E" w:rsidP="00E15729">
      <w:pPr>
        <w:tabs>
          <w:tab w:val="left" w:pos="720"/>
          <w:tab w:val="left" w:pos="1260"/>
          <w:tab w:val="left" w:pos="1440"/>
          <w:tab w:val="left" w:pos="2160"/>
          <w:tab w:val="left" w:pos="2340"/>
          <w:tab w:val="left" w:pos="10320"/>
        </w:tabs>
        <w:ind w:right="-1224"/>
      </w:pPr>
    </w:p>
    <w:p w14:paraId="761AFCE9" w14:textId="19ADFF2C" w:rsidR="00636D7E" w:rsidRDefault="00554C2B" w:rsidP="00E15729">
      <w:pPr>
        <w:tabs>
          <w:tab w:val="left" w:pos="1260"/>
          <w:tab w:val="left" w:pos="1440"/>
          <w:tab w:val="left" w:pos="2160"/>
          <w:tab w:val="left" w:pos="10320"/>
        </w:tabs>
        <w:ind w:right="-1224"/>
      </w:pPr>
      <w:r>
        <w:t>1</w:t>
      </w:r>
      <w:r w:rsidR="00365D13">
        <w:t>0</w:t>
      </w:r>
      <w:r w:rsidR="007B52AC">
        <w:tab/>
      </w:r>
      <w:r w:rsidR="004C7AA3">
        <w:t xml:space="preserve"> </w:t>
      </w:r>
      <w:r w:rsidR="003B4DEB">
        <w:t>11</w:t>
      </w:r>
      <w:r w:rsidR="00F74CCC">
        <w:t>0</w:t>
      </w:r>
      <w:r w:rsidR="00636D7E">
        <w:tab/>
        <w:t>USE OF GEOTEXTILE FABRIC FOR RAILROAD CROSSING</w:t>
      </w:r>
    </w:p>
    <w:p w14:paraId="046562D8" w14:textId="1FC28130" w:rsidR="00636D7E" w:rsidRDefault="00636D7E" w:rsidP="00E15729">
      <w:pPr>
        <w:tabs>
          <w:tab w:val="left" w:pos="1260"/>
          <w:tab w:val="left" w:pos="1440"/>
          <w:tab w:val="left" w:pos="2160"/>
          <w:tab w:val="left" w:pos="10320"/>
        </w:tabs>
        <w:ind w:right="-1224"/>
      </w:pPr>
      <w:r>
        <w:tab/>
      </w:r>
      <w:r w:rsidR="00A71CAF">
        <w:tab/>
      </w:r>
      <w:r>
        <w:tab/>
        <w:t>(Eff 1-1-95</w:t>
      </w:r>
      <w:r w:rsidR="00554C2B">
        <w:t>)(Rev 1-1-</w:t>
      </w:r>
      <w:r w:rsidR="008D564F">
        <w:t>22</w:t>
      </w:r>
      <w:r>
        <w:t>)</w:t>
      </w:r>
    </w:p>
    <w:p w14:paraId="408DB709" w14:textId="77777777" w:rsidR="00636D7E" w:rsidRDefault="00636D7E" w:rsidP="00E15729">
      <w:pPr>
        <w:tabs>
          <w:tab w:val="left" w:pos="1260"/>
          <w:tab w:val="left" w:pos="1440"/>
          <w:tab w:val="left" w:pos="2160"/>
          <w:tab w:val="left" w:pos="10320"/>
        </w:tabs>
        <w:ind w:right="-1224"/>
      </w:pPr>
    </w:p>
    <w:p w14:paraId="17B3A173" w14:textId="3231C988" w:rsidR="00636D7E" w:rsidRDefault="004C7AA3" w:rsidP="00D54B38">
      <w:pPr>
        <w:tabs>
          <w:tab w:val="left" w:pos="1260"/>
          <w:tab w:val="left" w:pos="2160"/>
          <w:tab w:val="left" w:pos="10320"/>
        </w:tabs>
        <w:ind w:right="-1224"/>
      </w:pPr>
      <w:r>
        <w:t>1</w:t>
      </w:r>
      <w:r w:rsidR="00365D13">
        <w:t>1</w:t>
      </w:r>
      <w:r>
        <w:tab/>
      </w:r>
      <w:r w:rsidR="00D54B38">
        <w:t xml:space="preserve"> </w:t>
      </w:r>
      <w:r w:rsidR="003B4DEB">
        <w:t>11</w:t>
      </w:r>
      <w:r w:rsidR="00F74CCC">
        <w:t>2</w:t>
      </w:r>
      <w:r w:rsidR="00636D7E">
        <w:tab/>
        <w:t xml:space="preserve">SUBSEALING OF CONCRETE PAVEMENTS  (Eff 11-1-84)(Rev </w:t>
      </w:r>
      <w:r w:rsidR="00554C2B">
        <w:t>1</w:t>
      </w:r>
      <w:r w:rsidR="00636D7E">
        <w:t>-1-</w:t>
      </w:r>
      <w:r w:rsidR="00554C2B">
        <w:t>07</w:t>
      </w:r>
      <w:r w:rsidR="00636D7E">
        <w:t>)</w:t>
      </w:r>
    </w:p>
    <w:p w14:paraId="61456FB3" w14:textId="77777777" w:rsidR="00636D7E" w:rsidRDefault="00636D7E" w:rsidP="00A71CAF">
      <w:pPr>
        <w:tabs>
          <w:tab w:val="left" w:pos="1260"/>
          <w:tab w:val="left" w:pos="1440"/>
          <w:tab w:val="left" w:pos="2160"/>
          <w:tab w:val="left" w:pos="10320"/>
        </w:tabs>
        <w:ind w:right="-1224"/>
      </w:pPr>
      <w:r>
        <w:tab/>
      </w:r>
      <w:r w:rsidR="00A71CAF">
        <w:tab/>
      </w:r>
      <w:r>
        <w:tab/>
        <w:t>(Use with pay items Dry Grout Solids and Holes Drilled.  When using this</w:t>
      </w:r>
    </w:p>
    <w:p w14:paraId="3FDB0556" w14:textId="77777777" w:rsidR="00636D7E" w:rsidRDefault="00636D7E" w:rsidP="00A71CAF">
      <w:pPr>
        <w:tabs>
          <w:tab w:val="left" w:pos="1260"/>
          <w:tab w:val="left" w:pos="1440"/>
          <w:tab w:val="left" w:pos="2160"/>
          <w:tab w:val="left" w:pos="10320"/>
        </w:tabs>
        <w:ind w:right="-1224"/>
      </w:pPr>
      <w:r>
        <w:tab/>
      </w:r>
      <w:r>
        <w:tab/>
      </w:r>
      <w:r w:rsidR="00A71CAF">
        <w:tab/>
      </w:r>
      <w:r>
        <w:rPr>
          <w:u w:val="single"/>
        </w:rPr>
        <w:t>include</w:t>
      </w:r>
      <w:r>
        <w:t xml:space="preserve"> District Standard 44.4 in the plans.)</w:t>
      </w:r>
    </w:p>
    <w:p w14:paraId="50688FE1" w14:textId="77777777" w:rsidR="00D54B38" w:rsidRDefault="00D54B38">
      <w:r>
        <w:br w:type="page"/>
      </w:r>
    </w:p>
    <w:p w14:paraId="56648A32" w14:textId="77777777" w:rsidR="00636D7E" w:rsidRDefault="00636D7E" w:rsidP="00A71CAF">
      <w:pPr>
        <w:tabs>
          <w:tab w:val="left" w:pos="1260"/>
          <w:tab w:val="left" w:pos="1440"/>
          <w:tab w:val="left" w:pos="2160"/>
          <w:tab w:val="left" w:pos="10320"/>
        </w:tabs>
        <w:ind w:right="-1224"/>
      </w:pPr>
    </w:p>
    <w:p w14:paraId="6A1689BC" w14:textId="6911D518" w:rsidR="00636D7E" w:rsidRDefault="00E15729" w:rsidP="00D54B38">
      <w:pPr>
        <w:tabs>
          <w:tab w:val="left" w:pos="1260"/>
          <w:tab w:val="left" w:pos="2160"/>
          <w:tab w:val="left" w:pos="10320"/>
        </w:tabs>
        <w:ind w:right="-1224"/>
      </w:pPr>
      <w:r>
        <w:t>1</w:t>
      </w:r>
      <w:r w:rsidR="00365D13">
        <w:t>2</w:t>
      </w:r>
      <w:r>
        <w:tab/>
      </w:r>
      <w:r w:rsidR="00D54B38">
        <w:t xml:space="preserve"> </w:t>
      </w:r>
      <w:r w:rsidR="003B4DEB">
        <w:t>11</w:t>
      </w:r>
      <w:r w:rsidR="00F74CCC">
        <w:t>6</w:t>
      </w:r>
      <w:r w:rsidR="00636D7E">
        <w:tab/>
      </w:r>
      <w:r w:rsidR="000231F6">
        <w:t>HOT-MIX ASPHALT</w:t>
      </w:r>
      <w:r w:rsidR="00636D7E">
        <w:t xml:space="preserve"> SURFACE </w:t>
      </w:r>
      <w:r w:rsidR="00341EA1">
        <w:t>CORRECTION</w:t>
      </w:r>
      <w:r w:rsidR="00636D7E">
        <w:t xml:space="preserve"> (Eff 11-1-87)</w:t>
      </w:r>
      <w:r w:rsidR="00341EA1">
        <w:t xml:space="preserve"> (Rev 1-1-09)</w:t>
      </w:r>
    </w:p>
    <w:p w14:paraId="7DAEEEE0" w14:textId="77777777" w:rsidR="00636D7E" w:rsidRDefault="00341EA1" w:rsidP="00A71CAF">
      <w:pPr>
        <w:tabs>
          <w:tab w:val="left" w:pos="1260"/>
          <w:tab w:val="left" w:pos="1440"/>
          <w:tab w:val="left" w:pos="2160"/>
          <w:tab w:val="left" w:pos="10320"/>
        </w:tabs>
        <w:ind w:right="-1224"/>
      </w:pPr>
      <w:r>
        <w:tab/>
      </w:r>
      <w:r w:rsidR="00A71CAF">
        <w:tab/>
      </w:r>
      <w:r>
        <w:tab/>
      </w:r>
      <w:r w:rsidR="00636D7E">
        <w:t xml:space="preserve">(Use on projects which </w:t>
      </w:r>
      <w:r w:rsidR="00636D7E">
        <w:rPr>
          <w:u w:val="single"/>
        </w:rPr>
        <w:t>do</w:t>
      </w:r>
      <w:r w:rsidR="00636D7E">
        <w:t xml:space="preserve"> </w:t>
      </w:r>
      <w:r w:rsidR="00636D7E">
        <w:rPr>
          <w:u w:val="single"/>
        </w:rPr>
        <w:t>not</w:t>
      </w:r>
      <w:r w:rsidR="00636D7E">
        <w:t xml:space="preserve"> </w:t>
      </w:r>
      <w:r w:rsidR="00636D7E">
        <w:rPr>
          <w:u w:val="single"/>
        </w:rPr>
        <w:t>call</w:t>
      </w:r>
      <w:r>
        <w:t xml:space="preserve"> for resurfacing </w:t>
      </w:r>
    </w:p>
    <w:p w14:paraId="3B0EF1B3" w14:textId="77777777" w:rsidR="00636D7E" w:rsidRDefault="00636D7E" w:rsidP="00A71CAF">
      <w:pPr>
        <w:tabs>
          <w:tab w:val="left" w:pos="1260"/>
          <w:tab w:val="left" w:pos="1440"/>
          <w:tab w:val="left" w:pos="2160"/>
          <w:tab w:val="left" w:pos="10320"/>
        </w:tabs>
        <w:ind w:right="-1224"/>
      </w:pPr>
      <w:r>
        <w:tab/>
      </w:r>
      <w:r w:rsidR="00A71CAF">
        <w:tab/>
      </w:r>
      <w:r>
        <w:tab/>
        <w:t xml:space="preserve">When using this </w:t>
      </w:r>
      <w:r>
        <w:rPr>
          <w:u w:val="single"/>
        </w:rPr>
        <w:t>include</w:t>
      </w:r>
      <w:r>
        <w:t xml:space="preserve"> District Standard 43.4 in the plans.)</w:t>
      </w:r>
    </w:p>
    <w:p w14:paraId="475B3047" w14:textId="77777777" w:rsidR="00636D7E" w:rsidRDefault="00636D7E" w:rsidP="00A71CAF">
      <w:pPr>
        <w:tabs>
          <w:tab w:val="left" w:pos="1260"/>
          <w:tab w:val="left" w:pos="1440"/>
          <w:tab w:val="left" w:pos="2160"/>
        </w:tabs>
        <w:spacing w:line="240" w:lineRule="exact"/>
      </w:pPr>
    </w:p>
    <w:p w14:paraId="1057DBE1" w14:textId="1B7B8147" w:rsidR="00636D7E" w:rsidRDefault="00341EA1" w:rsidP="00A71CAF">
      <w:pPr>
        <w:tabs>
          <w:tab w:val="left" w:pos="1260"/>
          <w:tab w:val="left" w:pos="1440"/>
          <w:tab w:val="left" w:pos="2160"/>
        </w:tabs>
        <w:spacing w:line="240" w:lineRule="exact"/>
      </w:pPr>
      <w:r>
        <w:t>1</w:t>
      </w:r>
      <w:r w:rsidR="00365D13">
        <w:t>3</w:t>
      </w:r>
      <w:r>
        <w:tab/>
      </w:r>
      <w:r w:rsidR="00D54B38">
        <w:t xml:space="preserve"> </w:t>
      </w:r>
      <w:r w:rsidR="003B4DEB">
        <w:t>11</w:t>
      </w:r>
      <w:r w:rsidR="00F74CCC">
        <w:t>8</w:t>
      </w:r>
      <w:r w:rsidR="00365D13">
        <w:t xml:space="preserve"> </w:t>
      </w:r>
      <w:r w:rsidR="00636D7E">
        <w:tab/>
      </w:r>
      <w:r w:rsidR="000231F6">
        <w:t xml:space="preserve">PAVEMENT &amp; SHOULDER </w:t>
      </w:r>
      <w:r w:rsidR="00636D7E">
        <w:t xml:space="preserve">RESURFACING (Eff </w:t>
      </w:r>
      <w:r w:rsidR="000231F6">
        <w:t>2</w:t>
      </w:r>
      <w:r w:rsidR="00636D7E">
        <w:t>-1-</w:t>
      </w:r>
      <w:r w:rsidR="000231F6">
        <w:t>00</w:t>
      </w:r>
      <w:r w:rsidR="00636D7E">
        <w:t>)</w:t>
      </w:r>
      <w:r w:rsidR="008C2001">
        <w:t xml:space="preserve"> (Rev 1-1-09</w:t>
      </w:r>
      <w:r w:rsidR="000231F6">
        <w:t>)</w:t>
      </w:r>
    </w:p>
    <w:p w14:paraId="159AF02D" w14:textId="77777777" w:rsidR="000231F6" w:rsidRDefault="000231F6" w:rsidP="00A71CAF">
      <w:pPr>
        <w:tabs>
          <w:tab w:val="left" w:pos="720"/>
          <w:tab w:val="left" w:pos="1440"/>
          <w:tab w:val="left" w:pos="2160"/>
        </w:tabs>
        <w:spacing w:line="240" w:lineRule="exact"/>
      </w:pPr>
      <w:r>
        <w:tab/>
      </w:r>
      <w:r>
        <w:tab/>
      </w:r>
      <w:r w:rsidR="00A71CAF">
        <w:tab/>
      </w:r>
      <w:r>
        <w:t>(This special provision shall be included in all r</w:t>
      </w:r>
      <w:r w:rsidR="00C97899">
        <w:t>esurfacing projects on all four-</w:t>
      </w:r>
      <w:r>
        <w:t>lane</w:t>
      </w:r>
    </w:p>
    <w:p w14:paraId="73FCB2FB" w14:textId="77777777" w:rsidR="000231F6" w:rsidRDefault="000231F6" w:rsidP="00C97899">
      <w:pPr>
        <w:tabs>
          <w:tab w:val="left" w:pos="720"/>
          <w:tab w:val="left" w:pos="1440"/>
          <w:tab w:val="left" w:pos="2160"/>
        </w:tabs>
        <w:spacing w:line="240" w:lineRule="exact"/>
        <w:ind w:left="2160"/>
      </w:pPr>
      <w:r>
        <w:t>interstates and other freeways, all four lane expressways, other four lane highways</w:t>
      </w:r>
      <w:r w:rsidR="00C97899">
        <w:t xml:space="preserve"> </w:t>
      </w:r>
      <w:r>
        <w:t>where the ADT exceeds 25,000 or peak one-way VPH exceeds 1700, and two lane</w:t>
      </w:r>
      <w:r w:rsidR="00C97899">
        <w:t xml:space="preserve"> </w:t>
      </w:r>
      <w:r>
        <w:t>highways where the ADT exceeds 10,000 or peak one-way VPH exceeds 800, and</w:t>
      </w:r>
      <w:r w:rsidR="00C97899">
        <w:t xml:space="preserve"> </w:t>
      </w:r>
      <w:r>
        <w:t>where significant traffic delays are expected.)</w:t>
      </w:r>
    </w:p>
    <w:p w14:paraId="406B2FB5" w14:textId="77777777" w:rsidR="00636D7E" w:rsidRDefault="00636D7E" w:rsidP="00A71CAF">
      <w:pPr>
        <w:tabs>
          <w:tab w:val="left" w:pos="1260"/>
          <w:tab w:val="left" w:pos="1440"/>
          <w:tab w:val="left" w:pos="2160"/>
          <w:tab w:val="left" w:pos="10320"/>
        </w:tabs>
        <w:ind w:right="-1224"/>
      </w:pPr>
    </w:p>
    <w:p w14:paraId="6B121B94" w14:textId="240A7D7F" w:rsidR="00636D7E" w:rsidRDefault="00860E6F" w:rsidP="00D54B38">
      <w:pPr>
        <w:tabs>
          <w:tab w:val="left" w:pos="1260"/>
          <w:tab w:val="left" w:pos="1440"/>
          <w:tab w:val="left" w:pos="2160"/>
        </w:tabs>
        <w:spacing w:line="240" w:lineRule="exact"/>
      </w:pPr>
      <w:r>
        <w:t>1</w:t>
      </w:r>
      <w:r w:rsidR="00365D13">
        <w:t>4</w:t>
      </w:r>
      <w:r w:rsidR="00341EA1">
        <w:tab/>
      </w:r>
      <w:r w:rsidR="00D54B38">
        <w:t xml:space="preserve"> </w:t>
      </w:r>
      <w:r w:rsidR="003B4DEB">
        <w:t>11</w:t>
      </w:r>
      <w:r w:rsidR="00F74CCC">
        <w:t>9</w:t>
      </w:r>
      <w:r w:rsidR="00636D7E">
        <w:tab/>
        <w:t xml:space="preserve">PATCHING WITH </w:t>
      </w:r>
      <w:r w:rsidR="000231F6">
        <w:t>HOT-MIX</w:t>
      </w:r>
      <w:r w:rsidR="00636D7E">
        <w:t xml:space="preserve"> OVERLAY REMOVAL (Eff 10-1-95) (Rev 1-1-</w:t>
      </w:r>
      <w:r w:rsidR="00454AAC">
        <w:t>18</w:t>
      </w:r>
      <w:r w:rsidR="00636D7E">
        <w:t>)</w:t>
      </w:r>
    </w:p>
    <w:p w14:paraId="30B8DB07" w14:textId="77777777" w:rsidR="00636D7E" w:rsidRDefault="00636D7E" w:rsidP="00A71CAF">
      <w:pPr>
        <w:tabs>
          <w:tab w:val="left" w:pos="1260"/>
          <w:tab w:val="left" w:pos="1440"/>
          <w:tab w:val="left" w:pos="2160"/>
        </w:tabs>
        <w:spacing w:line="240" w:lineRule="exact"/>
      </w:pPr>
      <w:r>
        <w:tab/>
      </w:r>
      <w:r w:rsidR="00A71CAF">
        <w:tab/>
      </w:r>
      <w:r>
        <w:tab/>
        <w:t>(Use for patching with bituminous overlay.)</w:t>
      </w:r>
    </w:p>
    <w:p w14:paraId="3EB76280" w14:textId="77777777" w:rsidR="00636D7E" w:rsidRDefault="00636D7E" w:rsidP="00A71CAF">
      <w:pPr>
        <w:tabs>
          <w:tab w:val="left" w:pos="1260"/>
          <w:tab w:val="left" w:pos="1440"/>
          <w:tab w:val="left" w:pos="2160"/>
        </w:tabs>
        <w:spacing w:line="240" w:lineRule="exact"/>
      </w:pPr>
    </w:p>
    <w:p w14:paraId="1C4AA2DE" w14:textId="7C340733" w:rsidR="00636D7E" w:rsidRDefault="00860E6F" w:rsidP="00A71CAF">
      <w:pPr>
        <w:tabs>
          <w:tab w:val="left" w:pos="864"/>
          <w:tab w:val="left" w:pos="1260"/>
          <w:tab w:val="left" w:pos="1440"/>
          <w:tab w:val="left" w:pos="2160"/>
        </w:tabs>
        <w:spacing w:line="240" w:lineRule="exact"/>
      </w:pPr>
      <w:r>
        <w:t>1</w:t>
      </w:r>
      <w:r w:rsidR="00365D13">
        <w:t>5</w:t>
      </w:r>
      <w:r w:rsidR="00A71CAF">
        <w:tab/>
      </w:r>
      <w:r w:rsidR="00A71CAF">
        <w:tab/>
      </w:r>
      <w:r w:rsidR="00D54B38">
        <w:t xml:space="preserve"> </w:t>
      </w:r>
      <w:r w:rsidR="00F74CCC">
        <w:t>1</w:t>
      </w:r>
      <w:r w:rsidR="003B4DEB">
        <w:t>2</w:t>
      </w:r>
      <w:r w:rsidR="00F74CCC">
        <w:t>1</w:t>
      </w:r>
      <w:r w:rsidR="00636D7E">
        <w:tab/>
        <w:t>POLY</w:t>
      </w:r>
      <w:r w:rsidR="000231F6">
        <w:t xml:space="preserve">MER CONCRETE (Eff 8-1-95) (Rev </w:t>
      </w:r>
      <w:r w:rsidR="0035042B">
        <w:t>4-1-16</w:t>
      </w:r>
      <w:r w:rsidR="00636D7E">
        <w:t>)</w:t>
      </w:r>
    </w:p>
    <w:p w14:paraId="7656D45E" w14:textId="77777777" w:rsidR="00636D7E" w:rsidRDefault="00636D7E" w:rsidP="00A71CAF">
      <w:pPr>
        <w:tabs>
          <w:tab w:val="left" w:pos="864"/>
          <w:tab w:val="left" w:pos="1260"/>
          <w:tab w:val="left" w:pos="1440"/>
          <w:tab w:val="left" w:pos="2160"/>
        </w:tabs>
        <w:spacing w:line="240" w:lineRule="exact"/>
      </w:pPr>
      <w:r>
        <w:tab/>
      </w:r>
      <w:r>
        <w:tab/>
      </w:r>
      <w:r>
        <w:tab/>
      </w:r>
      <w:r w:rsidR="00A71CAF">
        <w:tab/>
      </w:r>
      <w:r>
        <w:t>(Include in projects using the pay item POLYMER CONCRETE)</w:t>
      </w:r>
    </w:p>
    <w:p w14:paraId="7C1E236A" w14:textId="77777777" w:rsidR="00636D7E" w:rsidRDefault="00636D7E" w:rsidP="00A71CAF">
      <w:pPr>
        <w:tabs>
          <w:tab w:val="left" w:pos="864"/>
          <w:tab w:val="left" w:pos="1260"/>
          <w:tab w:val="left" w:pos="1440"/>
          <w:tab w:val="left" w:pos="2160"/>
        </w:tabs>
        <w:spacing w:line="240" w:lineRule="exact"/>
      </w:pPr>
      <w:r>
        <w:tab/>
      </w:r>
      <w:r>
        <w:tab/>
      </w:r>
      <w:r>
        <w:tab/>
      </w:r>
      <w:r w:rsidR="00A71CAF">
        <w:tab/>
      </w:r>
      <w:r>
        <w:t>(Add District Standard 29.4 to the plans.)</w:t>
      </w:r>
    </w:p>
    <w:p w14:paraId="2B4190B8" w14:textId="77777777" w:rsidR="00636D7E" w:rsidRDefault="00636D7E" w:rsidP="00A71CAF">
      <w:pPr>
        <w:tabs>
          <w:tab w:val="left" w:pos="1260"/>
          <w:tab w:val="left" w:pos="1440"/>
          <w:tab w:val="left" w:pos="2160"/>
          <w:tab w:val="left" w:pos="10320"/>
        </w:tabs>
        <w:ind w:right="-1224"/>
      </w:pPr>
    </w:p>
    <w:p w14:paraId="469CD7C3" w14:textId="2813758C" w:rsidR="000231F6" w:rsidRDefault="00860E6F" w:rsidP="00124412">
      <w:pPr>
        <w:tabs>
          <w:tab w:val="left" w:pos="1260"/>
          <w:tab w:val="left" w:pos="1440"/>
          <w:tab w:val="left" w:pos="2160"/>
          <w:tab w:val="left" w:pos="10320"/>
        </w:tabs>
        <w:ind w:right="-1224"/>
      </w:pPr>
      <w:r>
        <w:t>1</w:t>
      </w:r>
      <w:r w:rsidR="00365D13">
        <w:t>6</w:t>
      </w:r>
      <w:r w:rsidR="00341EA1">
        <w:tab/>
      </w:r>
      <w:r w:rsidR="00D54B38">
        <w:t xml:space="preserve"> </w:t>
      </w:r>
      <w:r w:rsidR="00F74CCC">
        <w:t>1</w:t>
      </w:r>
      <w:r w:rsidR="003B4DEB">
        <w:t>2</w:t>
      </w:r>
      <w:r w:rsidR="00F74CCC">
        <w:t>3</w:t>
      </w:r>
      <w:r w:rsidR="00636D7E">
        <w:tab/>
      </w:r>
      <w:r w:rsidR="00124412">
        <w:t>RESERVED</w:t>
      </w:r>
    </w:p>
    <w:p w14:paraId="0A0E3DB8" w14:textId="77777777" w:rsidR="00027F98" w:rsidRDefault="00027F98" w:rsidP="00A71CAF">
      <w:pPr>
        <w:tabs>
          <w:tab w:val="left" w:pos="1260"/>
          <w:tab w:val="left" w:pos="1440"/>
          <w:tab w:val="left" w:pos="2160"/>
          <w:tab w:val="left" w:pos="10320"/>
        </w:tabs>
        <w:ind w:right="-1224"/>
      </w:pPr>
    </w:p>
    <w:p w14:paraId="5F626235" w14:textId="16F13AFC" w:rsidR="00636D7E" w:rsidRDefault="00860E6F" w:rsidP="00A71CAF">
      <w:pPr>
        <w:tabs>
          <w:tab w:val="left" w:pos="1260"/>
          <w:tab w:val="left" w:pos="1440"/>
          <w:tab w:val="left" w:pos="2160"/>
          <w:tab w:val="left" w:pos="10320"/>
        </w:tabs>
        <w:ind w:right="-1224"/>
      </w:pPr>
      <w:r>
        <w:t>1</w:t>
      </w:r>
      <w:r w:rsidR="00365D13">
        <w:t>7</w:t>
      </w:r>
      <w:r w:rsidR="007B52AC">
        <w:tab/>
      </w:r>
      <w:r w:rsidR="00D54B38">
        <w:t xml:space="preserve"> </w:t>
      </w:r>
      <w:r w:rsidR="00F74CCC">
        <w:t>1</w:t>
      </w:r>
      <w:r w:rsidR="003B4DEB">
        <w:t>2</w:t>
      </w:r>
      <w:r w:rsidR="00F74CCC">
        <w:t>4</w:t>
      </w:r>
      <w:r w:rsidR="00636D7E">
        <w:tab/>
        <w:t>BICY</w:t>
      </w:r>
      <w:r w:rsidR="008C2001">
        <w:t>C</w:t>
      </w:r>
      <w:r w:rsidR="004C7AA3">
        <w:t>LE RACKS (Eff 4-1-94)(Rev 1-1-19</w:t>
      </w:r>
      <w:r w:rsidR="00636D7E">
        <w:t>)</w:t>
      </w:r>
    </w:p>
    <w:p w14:paraId="5C5E6517" w14:textId="77777777" w:rsidR="00636D7E" w:rsidRDefault="00636D7E" w:rsidP="00A71CAF">
      <w:pPr>
        <w:tabs>
          <w:tab w:val="left" w:pos="1260"/>
          <w:tab w:val="left" w:pos="1440"/>
          <w:tab w:val="left" w:pos="2160"/>
        </w:tabs>
        <w:spacing w:line="240" w:lineRule="exact"/>
      </w:pPr>
      <w:r>
        <w:tab/>
      </w:r>
      <w:r>
        <w:tab/>
      </w:r>
      <w:r w:rsidR="00A71CAF">
        <w:tab/>
      </w:r>
      <w:r>
        <w:t>(Include in all projects using bicycle racks.)</w:t>
      </w:r>
    </w:p>
    <w:p w14:paraId="2C591B64" w14:textId="77777777" w:rsidR="00636D7E" w:rsidRDefault="00636D7E" w:rsidP="00A71CAF">
      <w:pPr>
        <w:tabs>
          <w:tab w:val="left" w:pos="1260"/>
          <w:tab w:val="left" w:pos="1440"/>
          <w:tab w:val="left" w:pos="2160"/>
          <w:tab w:val="left" w:pos="10320"/>
        </w:tabs>
        <w:ind w:right="-1224"/>
      </w:pPr>
    </w:p>
    <w:p w14:paraId="717CA4B7" w14:textId="5CAFAC8E" w:rsidR="00C97899" w:rsidRDefault="00860E6F" w:rsidP="00A71CAF">
      <w:pPr>
        <w:tabs>
          <w:tab w:val="left" w:pos="1260"/>
          <w:tab w:val="left" w:pos="1440"/>
          <w:tab w:val="left" w:pos="2160"/>
        </w:tabs>
        <w:spacing w:line="240" w:lineRule="exact"/>
        <w:ind w:left="2160" w:hanging="2160"/>
      </w:pPr>
      <w:r>
        <w:t>1</w:t>
      </w:r>
      <w:r w:rsidR="00365D13">
        <w:t>8</w:t>
      </w:r>
      <w:r w:rsidR="00341EA1">
        <w:tab/>
      </w:r>
      <w:r w:rsidR="00D54B38">
        <w:t xml:space="preserve"> </w:t>
      </w:r>
      <w:r w:rsidR="000A45D2">
        <w:t>1</w:t>
      </w:r>
      <w:r w:rsidR="003B4DEB">
        <w:t>2</w:t>
      </w:r>
      <w:r w:rsidR="00F74CCC">
        <w:t>6</w:t>
      </w:r>
      <w:r w:rsidR="000A45D2">
        <w:tab/>
      </w:r>
      <w:r w:rsidR="00FB7058">
        <w:t xml:space="preserve">TEMPORARY PORTABLE BRIDGE TRAFFIC SIGNALS (EFF 8-1-03) </w:t>
      </w:r>
    </w:p>
    <w:p w14:paraId="55C7F511" w14:textId="77777777" w:rsidR="00FB7058" w:rsidRDefault="00C97899" w:rsidP="00A71CAF">
      <w:pPr>
        <w:tabs>
          <w:tab w:val="left" w:pos="1260"/>
          <w:tab w:val="left" w:pos="1440"/>
          <w:tab w:val="left" w:pos="2160"/>
        </w:tabs>
        <w:spacing w:line="240" w:lineRule="exact"/>
        <w:ind w:left="2160" w:hanging="2160"/>
      </w:pPr>
      <w:r>
        <w:tab/>
      </w:r>
      <w:r>
        <w:tab/>
      </w:r>
      <w:r>
        <w:tab/>
      </w:r>
      <w:r w:rsidR="00FB7058">
        <w:t>(Rev 1-1-07)</w:t>
      </w:r>
    </w:p>
    <w:p w14:paraId="73117F4A" w14:textId="77777777" w:rsidR="00FB7058" w:rsidRDefault="00FB7058" w:rsidP="00A71CAF">
      <w:pPr>
        <w:tabs>
          <w:tab w:val="left" w:pos="1260"/>
          <w:tab w:val="left" w:pos="1440"/>
          <w:tab w:val="left" w:pos="2160"/>
        </w:tabs>
        <w:spacing w:line="240" w:lineRule="exact"/>
        <w:ind w:left="2160" w:hanging="2160"/>
      </w:pPr>
      <w:r>
        <w:tab/>
      </w:r>
      <w:r>
        <w:tab/>
      </w:r>
      <w:r w:rsidR="00A71CAF">
        <w:tab/>
      </w:r>
      <w:r>
        <w:t>(Include in all staged bridge contracts that require temporary bridge traffic signals.  This gives the contractor the option of post mounted signals or portable signals.)</w:t>
      </w:r>
    </w:p>
    <w:p w14:paraId="014D2C3A" w14:textId="77777777" w:rsidR="009C4C6A" w:rsidRDefault="009C4C6A" w:rsidP="00A71CAF">
      <w:pPr>
        <w:tabs>
          <w:tab w:val="left" w:pos="1260"/>
          <w:tab w:val="left" w:pos="1440"/>
          <w:tab w:val="left" w:pos="2160"/>
        </w:tabs>
        <w:spacing w:line="240" w:lineRule="exact"/>
        <w:ind w:left="2160" w:hanging="2160"/>
      </w:pPr>
    </w:p>
    <w:p w14:paraId="149977CE" w14:textId="55EE1244" w:rsidR="00636D7E" w:rsidRDefault="00365D13" w:rsidP="00A71CAF">
      <w:pPr>
        <w:tabs>
          <w:tab w:val="left" w:pos="1260"/>
          <w:tab w:val="left" w:pos="1440"/>
          <w:tab w:val="left" w:pos="2160"/>
        </w:tabs>
        <w:spacing w:line="240" w:lineRule="exact"/>
      </w:pPr>
      <w:r>
        <w:t>19</w:t>
      </w:r>
      <w:r w:rsidR="00341EA1">
        <w:tab/>
      </w:r>
      <w:r w:rsidR="00D54B38">
        <w:t xml:space="preserve"> </w:t>
      </w:r>
      <w:r w:rsidR="000A45D2">
        <w:t>1</w:t>
      </w:r>
      <w:r w:rsidR="003B4DEB">
        <w:t>2</w:t>
      </w:r>
      <w:r w:rsidR="00F74CCC">
        <w:t>8</w:t>
      </w:r>
      <w:r w:rsidR="000A45D2">
        <w:tab/>
      </w:r>
      <w:r w:rsidR="00636D7E">
        <w:t>NIGHT TIME INSPECTION OF ROADWAY LIGHTING (Eff 5-1-96)</w:t>
      </w:r>
    </w:p>
    <w:p w14:paraId="5E95CE0F" w14:textId="77777777" w:rsidR="00636D7E" w:rsidRDefault="00636D7E" w:rsidP="00A71CAF">
      <w:pPr>
        <w:tabs>
          <w:tab w:val="left" w:pos="1260"/>
          <w:tab w:val="left" w:pos="1440"/>
          <w:tab w:val="left" w:pos="2160"/>
        </w:tabs>
        <w:spacing w:line="240" w:lineRule="exact"/>
      </w:pPr>
      <w:r>
        <w:tab/>
      </w:r>
      <w:r>
        <w:tab/>
      </w:r>
      <w:r w:rsidR="00A71CAF">
        <w:tab/>
      </w:r>
      <w:r>
        <w:t>(Include on all projects containing roadway lighting.)</w:t>
      </w:r>
    </w:p>
    <w:p w14:paraId="340F0671" w14:textId="77777777" w:rsidR="00636D7E" w:rsidRDefault="00636D7E" w:rsidP="00E15729">
      <w:pPr>
        <w:tabs>
          <w:tab w:val="left" w:pos="1260"/>
          <w:tab w:val="left" w:pos="2160"/>
          <w:tab w:val="left" w:pos="10320"/>
        </w:tabs>
        <w:ind w:right="-1224"/>
      </w:pPr>
    </w:p>
    <w:p w14:paraId="3F76F398" w14:textId="079425C6" w:rsidR="00636D7E" w:rsidRDefault="00860E6F" w:rsidP="00D54B38">
      <w:pPr>
        <w:tabs>
          <w:tab w:val="left" w:pos="864"/>
          <w:tab w:val="left" w:pos="1260"/>
          <w:tab w:val="left" w:pos="1440"/>
          <w:tab w:val="left" w:pos="2160"/>
        </w:tabs>
        <w:spacing w:line="240" w:lineRule="exact"/>
      </w:pPr>
      <w:r>
        <w:t>2</w:t>
      </w:r>
      <w:r w:rsidR="00F65EAB">
        <w:t>0</w:t>
      </w:r>
      <w:r w:rsidR="00A71CAF">
        <w:tab/>
      </w:r>
      <w:r w:rsidR="00D54B38">
        <w:tab/>
        <w:t xml:space="preserve"> </w:t>
      </w:r>
      <w:r w:rsidR="000A45D2">
        <w:t>1</w:t>
      </w:r>
      <w:r w:rsidR="003B4DEB">
        <w:t>2</w:t>
      </w:r>
      <w:r w:rsidR="00F74CCC">
        <w:t>9</w:t>
      </w:r>
      <w:r w:rsidR="00636D7E">
        <w:tab/>
        <w:t>ENGLISH SUBSTITUTION OF METRIC BOLTS (E</w:t>
      </w:r>
      <w:r w:rsidR="00EA1DD6">
        <w:t>ff</w:t>
      </w:r>
      <w:r w:rsidR="00636D7E">
        <w:t xml:space="preserve"> 7-1-96)</w:t>
      </w:r>
      <w:r w:rsidR="008C2001">
        <w:t xml:space="preserve"> (Rev 1-1-14)</w:t>
      </w:r>
    </w:p>
    <w:p w14:paraId="516BE031" w14:textId="77777777" w:rsidR="00636D7E" w:rsidRDefault="00636D7E" w:rsidP="00A71CAF">
      <w:pPr>
        <w:tabs>
          <w:tab w:val="left" w:pos="864"/>
          <w:tab w:val="left" w:pos="1440"/>
          <w:tab w:val="left" w:pos="2160"/>
        </w:tabs>
        <w:spacing w:line="240" w:lineRule="exact"/>
      </w:pPr>
      <w:r>
        <w:tab/>
      </w:r>
      <w:r>
        <w:tab/>
      </w:r>
      <w:r>
        <w:tab/>
        <w:t>(Include in all metric projects containing metric bolts.)</w:t>
      </w:r>
    </w:p>
    <w:p w14:paraId="328486B4" w14:textId="77777777" w:rsidR="00636D7E" w:rsidRDefault="00636D7E" w:rsidP="00A71CAF">
      <w:pPr>
        <w:tabs>
          <w:tab w:val="left" w:pos="864"/>
          <w:tab w:val="left" w:pos="1440"/>
          <w:tab w:val="left" w:pos="2160"/>
        </w:tabs>
        <w:spacing w:line="240" w:lineRule="exact"/>
      </w:pPr>
    </w:p>
    <w:p w14:paraId="21306522" w14:textId="332B6136" w:rsidR="00FB7058" w:rsidRDefault="00860E6F" w:rsidP="00D54B38">
      <w:pPr>
        <w:tabs>
          <w:tab w:val="left" w:pos="1260"/>
          <w:tab w:val="left" w:pos="1440"/>
          <w:tab w:val="left" w:pos="2160"/>
        </w:tabs>
        <w:spacing w:line="240" w:lineRule="exact"/>
        <w:ind w:left="2160" w:hanging="2160"/>
      </w:pPr>
      <w:r>
        <w:t>2</w:t>
      </w:r>
      <w:r w:rsidR="00F65EAB">
        <w:t>1</w:t>
      </w:r>
      <w:r w:rsidR="00341EA1">
        <w:tab/>
      </w:r>
      <w:r w:rsidR="00D54B38">
        <w:t xml:space="preserve"> </w:t>
      </w:r>
      <w:r w:rsidR="000A45D2">
        <w:t>1</w:t>
      </w:r>
      <w:r w:rsidR="003B4DEB">
        <w:t>3</w:t>
      </w:r>
      <w:r w:rsidR="00F74CCC">
        <w:t>0</w:t>
      </w:r>
      <w:r w:rsidR="00636D7E">
        <w:tab/>
      </w:r>
      <w:r w:rsidR="00FB7058">
        <w:t>CALCIUM CHLORIDE ACCELERAT</w:t>
      </w:r>
      <w:r w:rsidR="00682FF9">
        <w:t>OR</w:t>
      </w:r>
      <w:r w:rsidR="00FB7058">
        <w:t xml:space="preserve"> FOR PORTLAND CEMENT CONCRETE</w:t>
      </w:r>
    </w:p>
    <w:p w14:paraId="58A4969A" w14:textId="77777777" w:rsidR="00FB7058" w:rsidRDefault="00FB7058" w:rsidP="00A71CAF">
      <w:pPr>
        <w:tabs>
          <w:tab w:val="left" w:pos="864"/>
          <w:tab w:val="left" w:pos="1440"/>
          <w:tab w:val="left" w:pos="2160"/>
        </w:tabs>
        <w:spacing w:line="240" w:lineRule="exact"/>
        <w:ind w:left="2160" w:hanging="2160"/>
      </w:pPr>
      <w:r>
        <w:tab/>
      </w:r>
      <w:r>
        <w:tab/>
      </w:r>
      <w:r w:rsidR="00A71CAF">
        <w:tab/>
      </w:r>
      <w:r>
        <w:t>(E</w:t>
      </w:r>
      <w:r w:rsidR="00EA1DD6">
        <w:t>ff</w:t>
      </w:r>
      <w:r>
        <w:t xml:space="preserve"> 1-1-01)</w:t>
      </w:r>
      <w:r w:rsidR="008C2001">
        <w:t xml:space="preserve"> (Rev 1-1-13)</w:t>
      </w:r>
    </w:p>
    <w:p w14:paraId="3D327633" w14:textId="77777777" w:rsidR="00FB7058" w:rsidRDefault="00FB7058" w:rsidP="00A71CAF">
      <w:pPr>
        <w:tabs>
          <w:tab w:val="left" w:pos="864"/>
          <w:tab w:val="left" w:pos="1440"/>
          <w:tab w:val="left" w:pos="2160"/>
        </w:tabs>
        <w:spacing w:line="240" w:lineRule="exact"/>
        <w:ind w:left="2160" w:hanging="2160"/>
      </w:pPr>
      <w:r>
        <w:tab/>
      </w:r>
      <w:r>
        <w:tab/>
      </w:r>
      <w:r w:rsidR="00A71CAF">
        <w:tab/>
      </w:r>
      <w:r>
        <w:t>(Do not use this in District 2.)</w:t>
      </w:r>
    </w:p>
    <w:p w14:paraId="53ED5DB7" w14:textId="77777777" w:rsidR="00636D7E" w:rsidRDefault="00636D7E" w:rsidP="00A71CAF">
      <w:pPr>
        <w:tabs>
          <w:tab w:val="left" w:pos="864"/>
          <w:tab w:val="left" w:pos="1440"/>
          <w:tab w:val="left" w:pos="2160"/>
        </w:tabs>
        <w:spacing w:line="240" w:lineRule="exact"/>
      </w:pPr>
    </w:p>
    <w:p w14:paraId="5431117E" w14:textId="1D5D7082" w:rsidR="00341EA1" w:rsidRDefault="00860E6F" w:rsidP="00D54B38">
      <w:pPr>
        <w:tabs>
          <w:tab w:val="left" w:pos="1260"/>
          <w:tab w:val="left" w:pos="2160"/>
        </w:tabs>
        <w:spacing w:line="240" w:lineRule="exact"/>
      </w:pPr>
      <w:r>
        <w:t>2</w:t>
      </w:r>
      <w:r w:rsidR="00F65EAB">
        <w:t>2</w:t>
      </w:r>
      <w:r w:rsidR="00A71CAF">
        <w:tab/>
      </w:r>
      <w:r w:rsidR="00D54B38">
        <w:t xml:space="preserve"> </w:t>
      </w:r>
      <w:r w:rsidR="000A45D2">
        <w:t>1</w:t>
      </w:r>
      <w:r w:rsidR="003B4DEB">
        <w:t>3</w:t>
      </w:r>
      <w:r w:rsidR="00F74CCC">
        <w:t>1</w:t>
      </w:r>
      <w:r w:rsidR="00636D7E">
        <w:tab/>
        <w:t>QC OF CONCRETE MIXTURES AT THE PLANT (Eff 8-1-00)</w:t>
      </w:r>
      <w:r w:rsidR="00341EA1">
        <w:t xml:space="preserve"> </w:t>
      </w:r>
      <w:r w:rsidR="008C2001">
        <w:t>(Rev 1-1-</w:t>
      </w:r>
      <w:r w:rsidR="008D564F">
        <w:t>22</w:t>
      </w:r>
      <w:r w:rsidR="00341EA1">
        <w:t>)</w:t>
      </w:r>
    </w:p>
    <w:p w14:paraId="7978EAB5" w14:textId="77777777" w:rsidR="00636D7E" w:rsidRDefault="00341EA1" w:rsidP="00A71CAF">
      <w:pPr>
        <w:tabs>
          <w:tab w:val="left" w:pos="1440"/>
          <w:tab w:val="left" w:pos="2160"/>
        </w:tabs>
        <w:spacing w:line="240" w:lineRule="exact"/>
      </w:pPr>
      <w:r>
        <w:tab/>
      </w:r>
      <w:r>
        <w:tab/>
      </w:r>
      <w:r w:rsidR="00636D7E">
        <w:t>(Not used in District 2)</w:t>
      </w:r>
    </w:p>
    <w:p w14:paraId="2ED11D16" w14:textId="77777777" w:rsidR="00636D7E" w:rsidRDefault="00636D7E" w:rsidP="00A71CAF">
      <w:pPr>
        <w:tabs>
          <w:tab w:val="left" w:pos="1440"/>
          <w:tab w:val="left" w:pos="2160"/>
        </w:tabs>
        <w:spacing w:line="240" w:lineRule="exact"/>
      </w:pPr>
    </w:p>
    <w:p w14:paraId="2755AE3C" w14:textId="35669131" w:rsidR="00480CF4" w:rsidRDefault="00860E6F" w:rsidP="00D54B38">
      <w:pPr>
        <w:tabs>
          <w:tab w:val="left" w:pos="1260"/>
          <w:tab w:val="left" w:pos="2160"/>
        </w:tabs>
        <w:spacing w:line="240" w:lineRule="exact"/>
      </w:pPr>
      <w:r>
        <w:t>2</w:t>
      </w:r>
      <w:r w:rsidR="00F65EAB">
        <w:t>3</w:t>
      </w:r>
      <w:r w:rsidR="00A71CAF">
        <w:tab/>
      </w:r>
      <w:r w:rsidR="00D54B38">
        <w:t xml:space="preserve"> </w:t>
      </w:r>
      <w:r w:rsidR="000A45D2">
        <w:t>1</w:t>
      </w:r>
      <w:r w:rsidR="009B2FD1">
        <w:t>3</w:t>
      </w:r>
      <w:r w:rsidR="00F74CCC">
        <w:t>9</w:t>
      </w:r>
      <w:r w:rsidR="00480CF4">
        <w:tab/>
        <w:t>QC/QA OF CONCRETE M</w:t>
      </w:r>
      <w:r w:rsidR="008C2001">
        <w:t>IXTURES (Eff 4-1-92) (Rev 1-1-</w:t>
      </w:r>
      <w:r w:rsidR="008D564F">
        <w:t>22</w:t>
      </w:r>
      <w:r w:rsidR="00480CF4">
        <w:t>)</w:t>
      </w:r>
    </w:p>
    <w:p w14:paraId="1D09F416" w14:textId="77777777" w:rsidR="00480CF4" w:rsidRDefault="00480CF4" w:rsidP="00A71CAF">
      <w:pPr>
        <w:tabs>
          <w:tab w:val="left" w:pos="1440"/>
          <w:tab w:val="left" w:pos="2160"/>
        </w:tabs>
        <w:spacing w:line="240" w:lineRule="exact"/>
        <w:ind w:left="2160"/>
      </w:pPr>
      <w:r>
        <w:t>(</w:t>
      </w:r>
      <w:r w:rsidR="00CB0754">
        <w:t>Include in all contracts with cast-in-place concrete)</w:t>
      </w:r>
    </w:p>
    <w:p w14:paraId="21E5C3FD" w14:textId="77777777" w:rsidR="00636D7E" w:rsidRDefault="00636D7E" w:rsidP="00A71CAF">
      <w:pPr>
        <w:tabs>
          <w:tab w:val="left" w:pos="1440"/>
          <w:tab w:val="left" w:pos="2160"/>
        </w:tabs>
        <w:spacing w:line="240" w:lineRule="exact"/>
      </w:pPr>
    </w:p>
    <w:p w14:paraId="5AA724F1" w14:textId="12C68CB7" w:rsidR="00F73EBF" w:rsidRDefault="00860E6F" w:rsidP="00124412">
      <w:pPr>
        <w:tabs>
          <w:tab w:val="left" w:pos="1260"/>
          <w:tab w:val="left" w:pos="2160"/>
        </w:tabs>
        <w:spacing w:line="240" w:lineRule="exact"/>
      </w:pPr>
      <w:r>
        <w:t>2</w:t>
      </w:r>
      <w:r w:rsidR="00F65EAB">
        <w:t>4</w:t>
      </w:r>
      <w:r w:rsidR="004C7AA3">
        <w:tab/>
      </w:r>
      <w:r w:rsidR="00D54B38">
        <w:t xml:space="preserve"> </w:t>
      </w:r>
      <w:r w:rsidR="000A45D2">
        <w:t>1</w:t>
      </w:r>
      <w:r w:rsidR="003B4DEB">
        <w:t>5</w:t>
      </w:r>
      <w:r w:rsidR="00F74CCC">
        <w:t>5</w:t>
      </w:r>
      <w:r w:rsidR="00F73EBF">
        <w:tab/>
      </w:r>
      <w:r w:rsidR="00124412">
        <w:t>RESERVED</w:t>
      </w:r>
    </w:p>
    <w:p w14:paraId="594129CF" w14:textId="77777777" w:rsidR="00F73EBF" w:rsidRDefault="00F73EBF" w:rsidP="00A71CAF">
      <w:pPr>
        <w:tabs>
          <w:tab w:val="left" w:pos="1440"/>
          <w:tab w:val="left" w:pos="2160"/>
        </w:tabs>
        <w:spacing w:line="240" w:lineRule="exact"/>
      </w:pPr>
    </w:p>
    <w:p w14:paraId="20AC8E9E" w14:textId="347C393B" w:rsidR="00037403" w:rsidRDefault="00860E6F" w:rsidP="00124412">
      <w:pPr>
        <w:tabs>
          <w:tab w:val="left" w:pos="1260"/>
          <w:tab w:val="left" w:pos="1440"/>
          <w:tab w:val="left" w:pos="2160"/>
        </w:tabs>
        <w:ind w:left="2160" w:hanging="2160"/>
      </w:pPr>
      <w:r>
        <w:t>2</w:t>
      </w:r>
      <w:r w:rsidR="00F65EAB">
        <w:t>5</w:t>
      </w:r>
      <w:r w:rsidR="00A71CAF">
        <w:tab/>
      </w:r>
      <w:r w:rsidR="00D54B38">
        <w:t xml:space="preserve"> </w:t>
      </w:r>
      <w:r w:rsidR="000A45D2">
        <w:t>1</w:t>
      </w:r>
      <w:r w:rsidR="003B4DEB">
        <w:t>5</w:t>
      </w:r>
      <w:r w:rsidR="00F74CCC">
        <w:t>6</w:t>
      </w:r>
      <w:r w:rsidR="009C4C6A">
        <w:tab/>
      </w:r>
      <w:r w:rsidR="00124412">
        <w:t>RESERVED</w:t>
      </w:r>
    </w:p>
    <w:p w14:paraId="7A18DF4C" w14:textId="77777777" w:rsidR="00037403" w:rsidRPr="00037403" w:rsidRDefault="00037403" w:rsidP="00037403">
      <w:pPr>
        <w:ind w:left="2160" w:right="-20"/>
        <w:rPr>
          <w:rFonts w:eastAsia="Arial" w:cs="Arial"/>
        </w:rPr>
      </w:pPr>
    </w:p>
    <w:p w14:paraId="273B72A7" w14:textId="18B4CCF4" w:rsidR="009B5C32" w:rsidRDefault="00836F1B" w:rsidP="00860E6F">
      <w:pPr>
        <w:tabs>
          <w:tab w:val="left" w:pos="1260"/>
          <w:tab w:val="left" w:pos="2160"/>
        </w:tabs>
        <w:spacing w:line="240" w:lineRule="exact"/>
        <w:ind w:left="2160" w:hanging="2160"/>
      </w:pPr>
      <w:r>
        <w:t>26</w:t>
      </w:r>
      <w:r w:rsidR="00A71CAF">
        <w:tab/>
      </w:r>
      <w:r w:rsidR="00D54B38">
        <w:t xml:space="preserve"> </w:t>
      </w:r>
      <w:r w:rsidR="000A45D2">
        <w:t>1</w:t>
      </w:r>
      <w:r w:rsidR="003B4DEB">
        <w:t>5</w:t>
      </w:r>
      <w:r w:rsidR="00F74CCC">
        <w:t>7</w:t>
      </w:r>
      <w:r w:rsidR="009B5C32">
        <w:tab/>
        <w:t>TEMPORARY RAISED PAVEMENT MARKERS (E</w:t>
      </w:r>
      <w:r w:rsidR="007B1EB0">
        <w:t>FF</w:t>
      </w:r>
      <w:r w:rsidR="009B5C32">
        <w:t xml:space="preserve"> 1-1-09) (REV 1-1-14)</w:t>
      </w:r>
      <w:r w:rsidR="009B5C32">
        <w:br/>
        <w:t>(Include in preventative maintenance projects requiring cape seals or bituminous surface.)</w:t>
      </w:r>
    </w:p>
    <w:p w14:paraId="2EAA36E1" w14:textId="77777777" w:rsidR="009B5C32" w:rsidRDefault="009B5C32" w:rsidP="00A71CAF">
      <w:pPr>
        <w:tabs>
          <w:tab w:val="left" w:pos="1440"/>
          <w:tab w:val="left" w:pos="2160"/>
        </w:tabs>
        <w:spacing w:line="240" w:lineRule="exact"/>
        <w:ind w:left="2160" w:hanging="2160"/>
      </w:pPr>
    </w:p>
    <w:p w14:paraId="530810C8" w14:textId="64D7FFF1" w:rsidR="009B5C32" w:rsidRDefault="00836F1B" w:rsidP="00C97899">
      <w:pPr>
        <w:tabs>
          <w:tab w:val="left" w:pos="1260"/>
          <w:tab w:val="left" w:pos="2160"/>
        </w:tabs>
        <w:spacing w:line="240" w:lineRule="exact"/>
        <w:ind w:left="2160" w:right="-90" w:hanging="2160"/>
      </w:pPr>
      <w:r>
        <w:t>27</w:t>
      </w:r>
      <w:r w:rsidR="00A71CAF">
        <w:tab/>
      </w:r>
      <w:r>
        <w:t xml:space="preserve"> </w:t>
      </w:r>
      <w:r w:rsidR="00124412">
        <w:t>1</w:t>
      </w:r>
      <w:r w:rsidR="003B4DEB">
        <w:t>5</w:t>
      </w:r>
      <w:r w:rsidR="00F74CCC">
        <w:t>8</w:t>
      </w:r>
      <w:r w:rsidR="009B5C32">
        <w:tab/>
        <w:t>RESTORING BRIDGE APPROACH PAVEMENTS USING HIGH-DENSITY FOAM</w:t>
      </w:r>
      <w:r w:rsidR="009B5C32">
        <w:br/>
        <w:t>(EFF 1-1-09) (REV 1-1-12)</w:t>
      </w:r>
      <w:r w:rsidR="009B5C32">
        <w:br/>
      </w:r>
      <w:r w:rsidR="009B5C32">
        <w:lastRenderedPageBreak/>
        <w:t>(Include in projects using high-density expanding polyurethane foam for restoring the elevation of settled bridge approach pavements.)</w:t>
      </w:r>
    </w:p>
    <w:p w14:paraId="7778A796" w14:textId="77777777" w:rsidR="00037403" w:rsidRDefault="00037403" w:rsidP="00A71CAF">
      <w:pPr>
        <w:tabs>
          <w:tab w:val="left" w:pos="1440"/>
          <w:tab w:val="left" w:pos="2160"/>
        </w:tabs>
        <w:spacing w:line="240" w:lineRule="exact"/>
        <w:ind w:left="2160" w:hanging="2160"/>
      </w:pPr>
    </w:p>
    <w:p w14:paraId="6AC22B03" w14:textId="29DF182B" w:rsidR="00C97899" w:rsidRDefault="00836F1B" w:rsidP="00C97899">
      <w:pPr>
        <w:tabs>
          <w:tab w:val="left" w:pos="1260"/>
          <w:tab w:val="left" w:pos="2160"/>
        </w:tabs>
        <w:spacing w:line="240" w:lineRule="exact"/>
        <w:ind w:left="2160" w:right="270" w:hanging="2160"/>
      </w:pPr>
      <w:r>
        <w:t>28</w:t>
      </w:r>
      <w:r w:rsidR="004C7AA3">
        <w:tab/>
      </w:r>
      <w:r w:rsidR="00D54B38">
        <w:t xml:space="preserve"> </w:t>
      </w:r>
      <w:r w:rsidR="00124412">
        <w:t>1</w:t>
      </w:r>
      <w:r w:rsidR="003B4DEB">
        <w:t>6</w:t>
      </w:r>
      <w:r w:rsidR="00F74CCC">
        <w:t>1</w:t>
      </w:r>
      <w:r w:rsidR="00037403">
        <w:tab/>
        <w:t xml:space="preserve">PORTLAND CEMENT CONCRETE INLAY OR OVERLAY (EFF 11-1-08) </w:t>
      </w:r>
    </w:p>
    <w:p w14:paraId="35F9064E" w14:textId="5970297D" w:rsidR="00037403" w:rsidRDefault="00C97899" w:rsidP="00C97899">
      <w:pPr>
        <w:tabs>
          <w:tab w:val="left" w:pos="1260"/>
          <w:tab w:val="left" w:pos="2160"/>
        </w:tabs>
        <w:spacing w:line="240" w:lineRule="exact"/>
        <w:ind w:left="2160" w:right="270" w:hanging="2160"/>
      </w:pPr>
      <w:r>
        <w:tab/>
      </w:r>
      <w:r>
        <w:tab/>
      </w:r>
      <w:r w:rsidR="00037403">
        <w:t>(REV 1-1-</w:t>
      </w:r>
      <w:r w:rsidR="008D564F">
        <w:t>22</w:t>
      </w:r>
      <w:r w:rsidR="00037403">
        <w:t>)</w:t>
      </w:r>
    </w:p>
    <w:p w14:paraId="2D73AD9D" w14:textId="77777777" w:rsidR="00037403" w:rsidRDefault="00037403" w:rsidP="00037403">
      <w:pPr>
        <w:tabs>
          <w:tab w:val="left" w:pos="1260"/>
          <w:tab w:val="left" w:pos="2160"/>
        </w:tabs>
        <w:spacing w:line="240" w:lineRule="exact"/>
        <w:ind w:left="2160"/>
      </w:pPr>
      <w:r>
        <w:t>(This is an alternative rehabilitation strategy to HMA overlays on pavement or intersections that have experienced excess rutting.  Use of this special provision shall be according to BDE Manual Chapter 53-4.08.  Discuss this with your Pr</w:t>
      </w:r>
      <w:r w:rsidR="00454AAC">
        <w:t>oject Engineer before using it.)</w:t>
      </w:r>
    </w:p>
    <w:p w14:paraId="49D81A41" w14:textId="77777777" w:rsidR="00454AAC" w:rsidRDefault="00454AAC" w:rsidP="00037403">
      <w:pPr>
        <w:tabs>
          <w:tab w:val="left" w:pos="1260"/>
          <w:tab w:val="left" w:pos="2160"/>
        </w:tabs>
        <w:spacing w:line="240" w:lineRule="exact"/>
        <w:ind w:left="2160"/>
      </w:pPr>
    </w:p>
    <w:p w14:paraId="02740EA0" w14:textId="4A94DE01" w:rsidR="00454AAC" w:rsidRDefault="00836F1B" w:rsidP="00454AAC">
      <w:pPr>
        <w:tabs>
          <w:tab w:val="left" w:pos="1260"/>
          <w:tab w:val="left" w:pos="2160"/>
        </w:tabs>
        <w:spacing w:line="240" w:lineRule="exact"/>
        <w:ind w:left="2160" w:hanging="2160"/>
      </w:pPr>
      <w:r>
        <w:t>29</w:t>
      </w:r>
      <w:r w:rsidR="004C7AA3">
        <w:tab/>
      </w:r>
      <w:r w:rsidR="00D54B38">
        <w:t xml:space="preserve"> </w:t>
      </w:r>
      <w:r w:rsidR="00124412">
        <w:t>1</w:t>
      </w:r>
      <w:r w:rsidR="003B4DEB">
        <w:t>6</w:t>
      </w:r>
      <w:r w:rsidR="00F74CCC">
        <w:t>5</w:t>
      </w:r>
      <w:r w:rsidR="00454AAC">
        <w:tab/>
        <w:t>PORTLAND CEMENT CONCRETE PARTIAL DEPTH HOT-MIX ASPHALT PATCHING (EFF 4-1-14) (REV 1-1-18</w:t>
      </w:r>
      <w:r w:rsidR="00D072E6">
        <w:t>)</w:t>
      </w:r>
    </w:p>
    <w:p w14:paraId="3961CFE4" w14:textId="77777777" w:rsidR="00454AAC" w:rsidRDefault="00454AAC" w:rsidP="00454AAC">
      <w:pPr>
        <w:tabs>
          <w:tab w:val="left" w:pos="1260"/>
          <w:tab w:val="left" w:pos="2160"/>
        </w:tabs>
        <w:spacing w:line="240" w:lineRule="exact"/>
        <w:ind w:left="2160"/>
      </w:pPr>
      <w:r>
        <w:t>(Use on resurfacing projects with bare concrete that needs repair, but does not warrant full-depth patching.)</w:t>
      </w:r>
    </w:p>
    <w:p w14:paraId="78712768" w14:textId="77777777" w:rsidR="00BD7CFD" w:rsidRDefault="00BD7CFD"/>
    <w:p w14:paraId="2801BFDD" w14:textId="77A6D2C3" w:rsidR="009C4C6A" w:rsidRDefault="00682FF9" w:rsidP="00D54B38">
      <w:pPr>
        <w:tabs>
          <w:tab w:val="left" w:pos="1260"/>
          <w:tab w:val="left" w:pos="2160"/>
        </w:tabs>
        <w:spacing w:line="240" w:lineRule="exact"/>
        <w:ind w:left="2160" w:hanging="2160"/>
      </w:pPr>
      <w:bookmarkStart w:id="0" w:name="_Hlk52274789"/>
      <w:r>
        <w:t>3</w:t>
      </w:r>
      <w:r w:rsidR="00836F1B">
        <w:t>0</w:t>
      </w:r>
      <w:r>
        <w:tab/>
      </w:r>
      <w:r w:rsidR="00D54B38">
        <w:t xml:space="preserve"> </w:t>
      </w:r>
      <w:r w:rsidR="00124412">
        <w:t>1</w:t>
      </w:r>
      <w:r w:rsidR="003B4DEB">
        <w:t>6</w:t>
      </w:r>
      <w:r w:rsidR="00F74CCC">
        <w:t>8</w:t>
      </w:r>
      <w:r>
        <w:tab/>
      </w:r>
      <w:r w:rsidR="00BD7CFD">
        <w:t>LONGITUDINAL JOINT AND CRACK PATCHING</w:t>
      </w:r>
    </w:p>
    <w:p w14:paraId="662A3728" w14:textId="77777777" w:rsidR="00BD7CFD" w:rsidRDefault="00BD7CFD" w:rsidP="00BD7CFD">
      <w:pPr>
        <w:tabs>
          <w:tab w:val="left" w:pos="1440"/>
          <w:tab w:val="left" w:pos="2160"/>
        </w:tabs>
        <w:spacing w:line="240" w:lineRule="exact"/>
        <w:ind w:left="2160"/>
      </w:pPr>
      <w:r>
        <w:t>(EFF 4-1-14) (REV 1-1-20)</w:t>
      </w:r>
    </w:p>
    <w:p w14:paraId="7C92EA5F" w14:textId="77777777" w:rsidR="00BD7CFD" w:rsidRDefault="00BD7CFD" w:rsidP="00BD7CFD">
      <w:pPr>
        <w:tabs>
          <w:tab w:val="left" w:pos="1440"/>
          <w:tab w:val="left" w:pos="2160"/>
        </w:tabs>
        <w:spacing w:line="240" w:lineRule="exact"/>
        <w:ind w:left="2160"/>
      </w:pPr>
      <w:r>
        <w:t>(Do not use in District 2)</w:t>
      </w:r>
    </w:p>
    <w:bookmarkEnd w:id="0"/>
    <w:p w14:paraId="2B362D7B" w14:textId="77777777" w:rsidR="00E65E71" w:rsidRDefault="00E65E71" w:rsidP="00BD7CFD">
      <w:pPr>
        <w:tabs>
          <w:tab w:val="left" w:pos="1440"/>
          <w:tab w:val="left" w:pos="2160"/>
        </w:tabs>
        <w:spacing w:line="240" w:lineRule="exact"/>
        <w:ind w:left="2160"/>
      </w:pPr>
    </w:p>
    <w:p w14:paraId="587BA1F9" w14:textId="0827C001" w:rsidR="00E65E71" w:rsidRDefault="00E65E71" w:rsidP="00E65E71">
      <w:pPr>
        <w:tabs>
          <w:tab w:val="left" w:pos="1260"/>
          <w:tab w:val="left" w:pos="2160"/>
        </w:tabs>
        <w:spacing w:line="240" w:lineRule="exact"/>
        <w:ind w:left="2160" w:hanging="2160"/>
      </w:pPr>
      <w:r>
        <w:t>3</w:t>
      </w:r>
      <w:r w:rsidR="00836F1B">
        <w:t>1</w:t>
      </w:r>
      <w:r>
        <w:tab/>
        <w:t xml:space="preserve"> </w:t>
      </w:r>
      <w:r w:rsidR="00124412">
        <w:t>1</w:t>
      </w:r>
      <w:r w:rsidR="003B4DEB">
        <w:t>7</w:t>
      </w:r>
      <w:r w:rsidR="00F74CCC">
        <w:t>0</w:t>
      </w:r>
      <w:r>
        <w:tab/>
        <w:t>CONCRETE MIX DESIGN DEPARTMENT PROVIDED</w:t>
      </w:r>
    </w:p>
    <w:p w14:paraId="1A01A294" w14:textId="77777777" w:rsidR="00E65E71" w:rsidRDefault="00E65E71" w:rsidP="00E65E71">
      <w:pPr>
        <w:tabs>
          <w:tab w:val="left" w:pos="1440"/>
          <w:tab w:val="left" w:pos="2160"/>
        </w:tabs>
        <w:spacing w:line="240" w:lineRule="exact"/>
        <w:ind w:left="2160"/>
      </w:pPr>
      <w:r>
        <w:t>(EFF 1-1-12) (REV 4-1-16)</w:t>
      </w:r>
    </w:p>
    <w:p w14:paraId="4BC6C86E" w14:textId="626D79E8" w:rsidR="00E65E71" w:rsidRDefault="00E65E71" w:rsidP="00E65E71">
      <w:pPr>
        <w:tabs>
          <w:tab w:val="left" w:pos="1440"/>
          <w:tab w:val="left" w:pos="2160"/>
        </w:tabs>
        <w:spacing w:line="240" w:lineRule="exact"/>
        <w:ind w:left="2160"/>
      </w:pPr>
      <w:r>
        <w:t>(Include in all contracts with cast-in-place concrete.)</w:t>
      </w:r>
    </w:p>
    <w:p w14:paraId="1CEAA4A8" w14:textId="70BB7FAB" w:rsidR="00836F1B" w:rsidRDefault="00836F1B" w:rsidP="00836F1B">
      <w:pPr>
        <w:tabs>
          <w:tab w:val="left" w:pos="1440"/>
        </w:tabs>
        <w:spacing w:line="240" w:lineRule="exact"/>
        <w:ind w:left="2160"/>
      </w:pPr>
    </w:p>
    <w:p w14:paraId="641DBDA1" w14:textId="569383D2" w:rsidR="00836F1B" w:rsidRDefault="00836F1B" w:rsidP="00124412">
      <w:pPr>
        <w:tabs>
          <w:tab w:val="left" w:pos="1260"/>
          <w:tab w:val="left" w:pos="2160"/>
        </w:tabs>
        <w:spacing w:line="240" w:lineRule="exact"/>
      </w:pPr>
      <w:r>
        <w:t>32</w:t>
      </w:r>
      <w:r w:rsidR="00124412">
        <w:tab/>
        <w:t xml:space="preserve"> 1</w:t>
      </w:r>
      <w:r w:rsidR="003B4DEB">
        <w:t>7</w:t>
      </w:r>
      <w:r w:rsidR="00F74CCC">
        <w:t>1</w:t>
      </w:r>
      <w:r>
        <w:tab/>
      </w:r>
      <w:r w:rsidR="008D564F">
        <w:t>STATION NUMBERS IN PAVEMENTS OR OVERLAYS</w:t>
      </w:r>
    </w:p>
    <w:p w14:paraId="757910A1" w14:textId="77777777" w:rsidR="008D564F" w:rsidRDefault="008D564F" w:rsidP="00836F1B">
      <w:pPr>
        <w:tabs>
          <w:tab w:val="left" w:pos="1440"/>
          <w:tab w:val="left" w:pos="2160"/>
        </w:tabs>
        <w:spacing w:line="240" w:lineRule="exact"/>
      </w:pPr>
      <w:r>
        <w:tab/>
      </w:r>
      <w:r>
        <w:tab/>
        <w:t>(EFF 1-1-22)</w:t>
      </w:r>
    </w:p>
    <w:p w14:paraId="33B192B9" w14:textId="16301793" w:rsidR="00836F1B" w:rsidRDefault="008D564F" w:rsidP="00836F1B">
      <w:pPr>
        <w:tabs>
          <w:tab w:val="left" w:pos="1440"/>
          <w:tab w:val="left" w:pos="2160"/>
        </w:tabs>
        <w:spacing w:line="240" w:lineRule="exact"/>
      </w:pPr>
      <w:r>
        <w:tab/>
      </w:r>
      <w:r>
        <w:tab/>
      </w:r>
      <w:r w:rsidR="00836F1B">
        <w:t>(</w:t>
      </w:r>
      <w:r w:rsidR="00124412">
        <w:t>Do not use in District 2</w:t>
      </w:r>
      <w:r w:rsidR="00836F1B">
        <w:t>)</w:t>
      </w:r>
    </w:p>
    <w:sectPr w:rsidR="00836F1B" w:rsidSect="00C97899">
      <w:headerReference w:type="default" r:id="rId8"/>
      <w:footerReference w:type="default" r:id="rId9"/>
      <w:type w:val="continuous"/>
      <w:pgSz w:w="12240" w:h="15840" w:code="1"/>
      <w:pgMar w:top="1440" w:right="135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D4F0" w14:textId="77777777" w:rsidR="009B5C32" w:rsidRDefault="009B5C32">
      <w:r>
        <w:separator/>
      </w:r>
    </w:p>
  </w:endnote>
  <w:endnote w:type="continuationSeparator" w:id="0">
    <w:p w14:paraId="0CCC8DF6" w14:textId="77777777" w:rsidR="009B5C32" w:rsidRDefault="009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8528" w14:textId="77777777" w:rsidR="009B5C32" w:rsidRDefault="008D5F27" w:rsidP="00D855B9">
    <w:pPr>
      <w:pStyle w:val="Footer"/>
      <w:jc w:val="center"/>
    </w:pPr>
    <w:r>
      <w:fldChar w:fldCharType="begin"/>
    </w:r>
    <w:r>
      <w:instrText xml:space="preserve"> PAGE   \* MERGEFORMAT </w:instrText>
    </w:r>
    <w:r>
      <w:fldChar w:fldCharType="separate"/>
    </w:r>
    <w:r w:rsidR="00B903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F470" w14:textId="77777777" w:rsidR="009B5C32" w:rsidRDefault="009B5C32">
      <w:r>
        <w:separator/>
      </w:r>
    </w:p>
  </w:footnote>
  <w:footnote w:type="continuationSeparator" w:id="0">
    <w:p w14:paraId="13E87780" w14:textId="77777777" w:rsidR="009B5C32" w:rsidRDefault="009B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25A0" w14:textId="7437F80B" w:rsidR="009B5C32" w:rsidRDefault="009B5C32">
    <w:pPr>
      <w:pStyle w:val="Header"/>
      <w:rPr>
        <w:sz w:val="18"/>
      </w:rPr>
    </w:pPr>
    <w:r>
      <w:rPr>
        <w:sz w:val="18"/>
      </w:rPr>
      <w:t>O/SAP/Provisions/Recurring Spec. Prov</w:t>
    </w:r>
    <w:r>
      <w:rPr>
        <w:rStyle w:val="PageNumber"/>
        <w:sz w:val="18"/>
      </w:rPr>
      <w:t xml:space="preserve"> (</w:t>
    </w:r>
    <w:r w:rsidR="003B4DEB">
      <w:rPr>
        <w:rStyle w:val="PageNumber"/>
        <w:sz w:val="18"/>
      </w:rPr>
      <w:t>09</w:t>
    </w:r>
    <w:r w:rsidR="00860E6F">
      <w:rPr>
        <w:rStyle w:val="PageNumber"/>
        <w:sz w:val="18"/>
      </w:rPr>
      <w:t>-</w:t>
    </w:r>
    <w:r w:rsidR="003B4DEB">
      <w:rPr>
        <w:rStyle w:val="PageNumber"/>
        <w:sz w:val="18"/>
      </w:rPr>
      <w:t>27</w:t>
    </w:r>
    <w:r w:rsidR="00454AAC">
      <w:rPr>
        <w:rStyle w:val="PageNumber"/>
        <w:sz w:val="18"/>
      </w:rPr>
      <w:t>-</w:t>
    </w:r>
    <w:r w:rsidR="00D54B38">
      <w:rPr>
        <w:rStyle w:val="PageNumber"/>
        <w:sz w:val="18"/>
      </w:rPr>
      <w:t>2</w:t>
    </w:r>
    <w:r w:rsidR="003B4DEB">
      <w:rPr>
        <w:rStyle w:val="PageNumber"/>
        <w:sz w:val="18"/>
      </w:rPr>
      <w:t>4</w:t>
    </w:r>
    <w:r w:rsidR="006E173A">
      <w:rPr>
        <w:rStyle w:val="PageNumbe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773"/>
    <w:multiLevelType w:val="hybridMultilevel"/>
    <w:tmpl w:val="ED1CF724"/>
    <w:lvl w:ilvl="0" w:tplc="04090001">
      <w:start w:val="1"/>
      <w:numFmt w:val="bullet"/>
      <w:lvlText w:val=""/>
      <w:lvlJc w:val="left"/>
      <w:pPr>
        <w:ind w:left="2676" w:hanging="360"/>
      </w:pPr>
      <w:rPr>
        <w:rFonts w:ascii="Symbol" w:hAnsi="Symbol" w:hint="default"/>
      </w:rPr>
    </w:lvl>
    <w:lvl w:ilvl="1" w:tplc="04090003" w:tentative="1">
      <w:start w:val="1"/>
      <w:numFmt w:val="bullet"/>
      <w:lvlText w:val="o"/>
      <w:lvlJc w:val="left"/>
      <w:pPr>
        <w:ind w:left="3396" w:hanging="360"/>
      </w:pPr>
      <w:rPr>
        <w:rFonts w:ascii="Courier New" w:hAnsi="Courier New" w:cs="Courier New" w:hint="default"/>
      </w:rPr>
    </w:lvl>
    <w:lvl w:ilvl="2" w:tplc="04090005" w:tentative="1">
      <w:start w:val="1"/>
      <w:numFmt w:val="bullet"/>
      <w:lvlText w:val=""/>
      <w:lvlJc w:val="left"/>
      <w:pPr>
        <w:ind w:left="4116" w:hanging="360"/>
      </w:pPr>
      <w:rPr>
        <w:rFonts w:ascii="Wingdings" w:hAnsi="Wingdings" w:hint="default"/>
      </w:rPr>
    </w:lvl>
    <w:lvl w:ilvl="3" w:tplc="04090001" w:tentative="1">
      <w:start w:val="1"/>
      <w:numFmt w:val="bullet"/>
      <w:lvlText w:val=""/>
      <w:lvlJc w:val="left"/>
      <w:pPr>
        <w:ind w:left="4836" w:hanging="360"/>
      </w:pPr>
      <w:rPr>
        <w:rFonts w:ascii="Symbol" w:hAnsi="Symbol" w:hint="default"/>
      </w:rPr>
    </w:lvl>
    <w:lvl w:ilvl="4" w:tplc="04090003" w:tentative="1">
      <w:start w:val="1"/>
      <w:numFmt w:val="bullet"/>
      <w:lvlText w:val="o"/>
      <w:lvlJc w:val="left"/>
      <w:pPr>
        <w:ind w:left="5556" w:hanging="360"/>
      </w:pPr>
      <w:rPr>
        <w:rFonts w:ascii="Courier New" w:hAnsi="Courier New" w:cs="Courier New" w:hint="default"/>
      </w:rPr>
    </w:lvl>
    <w:lvl w:ilvl="5" w:tplc="04090005" w:tentative="1">
      <w:start w:val="1"/>
      <w:numFmt w:val="bullet"/>
      <w:lvlText w:val=""/>
      <w:lvlJc w:val="left"/>
      <w:pPr>
        <w:ind w:left="6276" w:hanging="360"/>
      </w:pPr>
      <w:rPr>
        <w:rFonts w:ascii="Wingdings" w:hAnsi="Wingdings" w:hint="default"/>
      </w:rPr>
    </w:lvl>
    <w:lvl w:ilvl="6" w:tplc="04090001" w:tentative="1">
      <w:start w:val="1"/>
      <w:numFmt w:val="bullet"/>
      <w:lvlText w:val=""/>
      <w:lvlJc w:val="left"/>
      <w:pPr>
        <w:ind w:left="6996" w:hanging="360"/>
      </w:pPr>
      <w:rPr>
        <w:rFonts w:ascii="Symbol" w:hAnsi="Symbol" w:hint="default"/>
      </w:rPr>
    </w:lvl>
    <w:lvl w:ilvl="7" w:tplc="04090003" w:tentative="1">
      <w:start w:val="1"/>
      <w:numFmt w:val="bullet"/>
      <w:lvlText w:val="o"/>
      <w:lvlJc w:val="left"/>
      <w:pPr>
        <w:ind w:left="7716" w:hanging="360"/>
      </w:pPr>
      <w:rPr>
        <w:rFonts w:ascii="Courier New" w:hAnsi="Courier New" w:cs="Courier New" w:hint="default"/>
      </w:rPr>
    </w:lvl>
    <w:lvl w:ilvl="8" w:tplc="04090005" w:tentative="1">
      <w:start w:val="1"/>
      <w:numFmt w:val="bullet"/>
      <w:lvlText w:val=""/>
      <w:lvlJc w:val="left"/>
      <w:pPr>
        <w:ind w:left="8436" w:hanging="360"/>
      </w:pPr>
      <w:rPr>
        <w:rFonts w:ascii="Wingdings" w:hAnsi="Wingdings" w:hint="default"/>
      </w:r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300B62C6"/>
    <w:multiLevelType w:val="singleLevel"/>
    <w:tmpl w:val="23281274"/>
    <w:lvl w:ilvl="0">
      <w:start w:val="43"/>
      <w:numFmt w:val="decimal"/>
      <w:lvlText w:val="%1"/>
      <w:lvlJc w:val="left"/>
      <w:pPr>
        <w:tabs>
          <w:tab w:val="num" w:pos="2160"/>
        </w:tabs>
        <w:ind w:left="2160" w:hanging="2160"/>
      </w:pPr>
      <w:rPr>
        <w:rFonts w:hint="default"/>
      </w:rPr>
    </w:lvl>
  </w:abstractNum>
  <w:abstractNum w:abstractNumId="3" w15:restartNumberingAfterBreak="0">
    <w:nsid w:val="37A919C6"/>
    <w:multiLevelType w:val="hybridMultilevel"/>
    <w:tmpl w:val="19D8B70C"/>
    <w:lvl w:ilvl="0" w:tplc="C9CAE91A">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56402AFE"/>
    <w:multiLevelType w:val="hybridMultilevel"/>
    <w:tmpl w:val="5DEEF264"/>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num w:numId="1" w16cid:durableId="1272129653">
    <w:abstractNumId w:val="2"/>
  </w:num>
  <w:num w:numId="2" w16cid:durableId="322703764">
    <w:abstractNumId w:val="4"/>
  </w:num>
  <w:num w:numId="3" w16cid:durableId="1430926080">
    <w:abstractNumId w:val="1"/>
  </w:num>
  <w:num w:numId="4" w16cid:durableId="1632437824">
    <w:abstractNumId w:val="0"/>
  </w:num>
  <w:num w:numId="5" w16cid:durableId="17172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oNotHyphenateCaps/>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AC"/>
    <w:rsid w:val="000231F6"/>
    <w:rsid w:val="00027F98"/>
    <w:rsid w:val="0003422F"/>
    <w:rsid w:val="00037403"/>
    <w:rsid w:val="00045445"/>
    <w:rsid w:val="00076376"/>
    <w:rsid w:val="000A45D2"/>
    <w:rsid w:val="000B1264"/>
    <w:rsid w:val="000D6440"/>
    <w:rsid w:val="00121303"/>
    <w:rsid w:val="001238C8"/>
    <w:rsid w:val="00124412"/>
    <w:rsid w:val="001465AA"/>
    <w:rsid w:val="00151EFB"/>
    <w:rsid w:val="00233FCB"/>
    <w:rsid w:val="0025620D"/>
    <w:rsid w:val="00291CE1"/>
    <w:rsid w:val="002A644E"/>
    <w:rsid w:val="002C56F8"/>
    <w:rsid w:val="002D0F86"/>
    <w:rsid w:val="003413F7"/>
    <w:rsid w:val="00341EA1"/>
    <w:rsid w:val="0035042B"/>
    <w:rsid w:val="00365D13"/>
    <w:rsid w:val="003977E7"/>
    <w:rsid w:val="003B4DEB"/>
    <w:rsid w:val="00420026"/>
    <w:rsid w:val="00454AAC"/>
    <w:rsid w:val="00470D5B"/>
    <w:rsid w:val="00480CF4"/>
    <w:rsid w:val="00493C8F"/>
    <w:rsid w:val="004A4F6D"/>
    <w:rsid w:val="004C7AA3"/>
    <w:rsid w:val="004D2BB3"/>
    <w:rsid w:val="00510CA9"/>
    <w:rsid w:val="00520FDC"/>
    <w:rsid w:val="00554C2B"/>
    <w:rsid w:val="00554CC7"/>
    <w:rsid w:val="00580BA1"/>
    <w:rsid w:val="00636D7E"/>
    <w:rsid w:val="00682FF9"/>
    <w:rsid w:val="00691821"/>
    <w:rsid w:val="006B3140"/>
    <w:rsid w:val="006E173A"/>
    <w:rsid w:val="006E19C0"/>
    <w:rsid w:val="006E1C14"/>
    <w:rsid w:val="00747DB9"/>
    <w:rsid w:val="00773536"/>
    <w:rsid w:val="007B1EB0"/>
    <w:rsid w:val="007B52AC"/>
    <w:rsid w:val="007C6115"/>
    <w:rsid w:val="007E5900"/>
    <w:rsid w:val="00802D35"/>
    <w:rsid w:val="008164B2"/>
    <w:rsid w:val="00834220"/>
    <w:rsid w:val="00836F1B"/>
    <w:rsid w:val="00850EFE"/>
    <w:rsid w:val="00860E6F"/>
    <w:rsid w:val="00866D5D"/>
    <w:rsid w:val="008C2001"/>
    <w:rsid w:val="008D564F"/>
    <w:rsid w:val="008D5F27"/>
    <w:rsid w:val="009215FE"/>
    <w:rsid w:val="00950238"/>
    <w:rsid w:val="009915A8"/>
    <w:rsid w:val="009A09CE"/>
    <w:rsid w:val="009B2FD1"/>
    <w:rsid w:val="009B5C32"/>
    <w:rsid w:val="009C1923"/>
    <w:rsid w:val="009C4C6A"/>
    <w:rsid w:val="00A369BB"/>
    <w:rsid w:val="00A56127"/>
    <w:rsid w:val="00A71CAF"/>
    <w:rsid w:val="00B24F3A"/>
    <w:rsid w:val="00B64E6A"/>
    <w:rsid w:val="00B903F7"/>
    <w:rsid w:val="00BA1EF3"/>
    <w:rsid w:val="00BD7CFD"/>
    <w:rsid w:val="00BE7D8B"/>
    <w:rsid w:val="00C97899"/>
    <w:rsid w:val="00CB0754"/>
    <w:rsid w:val="00CD39C5"/>
    <w:rsid w:val="00CD58E6"/>
    <w:rsid w:val="00D072E6"/>
    <w:rsid w:val="00D54B38"/>
    <w:rsid w:val="00D54C09"/>
    <w:rsid w:val="00D855B9"/>
    <w:rsid w:val="00E15729"/>
    <w:rsid w:val="00E165EC"/>
    <w:rsid w:val="00E65E71"/>
    <w:rsid w:val="00E81DF2"/>
    <w:rsid w:val="00E8223B"/>
    <w:rsid w:val="00EA1DD6"/>
    <w:rsid w:val="00F37979"/>
    <w:rsid w:val="00F65EAB"/>
    <w:rsid w:val="00F73757"/>
    <w:rsid w:val="00F73EBF"/>
    <w:rsid w:val="00F74CCC"/>
    <w:rsid w:val="00FB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6017"/>
    <o:shapelayout v:ext="edit">
      <o:idmap v:ext="edit" data="1"/>
    </o:shapelayout>
  </w:shapeDefaults>
  <w:decimalSymbol w:val="."/>
  <w:listSeparator w:val=","/>
  <w14:docId w14:val="3CA972E6"/>
  <w15:docId w15:val="{52BF407D-0379-4EC3-B2AE-F2F6019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90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5900"/>
    <w:pPr>
      <w:tabs>
        <w:tab w:val="center" w:pos="4320"/>
        <w:tab w:val="right" w:pos="8640"/>
      </w:tabs>
    </w:pPr>
  </w:style>
  <w:style w:type="paragraph" w:styleId="Footer">
    <w:name w:val="footer"/>
    <w:basedOn w:val="Normal"/>
    <w:rsid w:val="007E5900"/>
    <w:pPr>
      <w:tabs>
        <w:tab w:val="center" w:pos="4320"/>
        <w:tab w:val="right" w:pos="8640"/>
      </w:tabs>
    </w:pPr>
  </w:style>
  <w:style w:type="character" w:styleId="PageNumber">
    <w:name w:val="page number"/>
    <w:basedOn w:val="DefaultParagraphFont"/>
    <w:rsid w:val="007E5900"/>
  </w:style>
  <w:style w:type="paragraph" w:styleId="BalloonText">
    <w:name w:val="Balloon Text"/>
    <w:basedOn w:val="Normal"/>
    <w:semiHidden/>
    <w:rsid w:val="007B52AC"/>
    <w:rPr>
      <w:rFonts w:ascii="Tahoma" w:hAnsi="Tahoma" w:cs="Tahoma"/>
      <w:sz w:val="16"/>
      <w:szCs w:val="16"/>
    </w:rPr>
  </w:style>
  <w:style w:type="paragraph" w:styleId="ListParagraph">
    <w:name w:val="List Paragraph"/>
    <w:basedOn w:val="Normal"/>
    <w:uiPriority w:val="34"/>
    <w:qFormat/>
    <w:rsid w:val="0003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6571-7F8C-4D6B-86AC-C0FFF6DA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checksheet recurring  1-1-98</vt:lpstr>
    </vt:vector>
  </TitlesOfParts>
  <Company>IDOT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checksheet recurring  1-1-98</dc:title>
  <dc:subject>provision section engr tech manual</dc:subject>
  <dc:creator>Carolyn Lathrop</dc:creator>
  <cp:keywords>do not delete</cp:keywords>
  <cp:lastModifiedBy>Ortgiesen, Kathy J</cp:lastModifiedBy>
  <cp:revision>4</cp:revision>
  <cp:lastPrinted>2019-10-01T20:44:00Z</cp:lastPrinted>
  <dcterms:created xsi:type="dcterms:W3CDTF">2024-09-27T14:08:00Z</dcterms:created>
  <dcterms:modified xsi:type="dcterms:W3CDTF">2024-09-30T12:46:00Z</dcterms:modified>
</cp:coreProperties>
</file>