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7454F3" w:rsidRPr="001E5EA9" w:rsidRDefault="00B23A7B" w:rsidP="007454F3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7454F3">
        <w:rPr>
          <w:rFonts w:ascii="Arial" w:hAnsi="Arial"/>
          <w:b/>
          <w:snapToGrid w:val="0"/>
          <w:color w:val="FF0000"/>
          <w:sz w:val="40"/>
        </w:rPr>
        <w:t>61F40-166 ADDENDUM B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  <w:bookmarkStart w:id="0" w:name="_GoBack"/>
      <w:bookmarkEnd w:id="0"/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7454F3">
        <w:rPr>
          <w:rFonts w:ascii="Arial" w:hAnsi="Arial"/>
          <w:snapToGrid w:val="0"/>
          <w:sz w:val="28"/>
        </w:rPr>
        <w:t>February 27</w:t>
      </w:r>
      <w:r w:rsidR="00622ACF">
        <w:rPr>
          <w:rFonts w:ascii="Arial" w:hAnsi="Arial"/>
          <w:snapToGrid w:val="0"/>
          <w:sz w:val="28"/>
        </w:rPr>
        <w:t>, 201</w:t>
      </w:r>
      <w:r w:rsidR="007454F3">
        <w:rPr>
          <w:rFonts w:ascii="Arial" w:hAnsi="Arial"/>
          <w:snapToGrid w:val="0"/>
          <w:sz w:val="28"/>
        </w:rPr>
        <w:t>9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7454F3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New ADDENDUM B letter is being posted. It contained an incorrect page number. Please see 61F40-166addB-r.pdf.</w:t>
      </w:r>
    </w:p>
    <w:p w:rsidR="007454F3" w:rsidRDefault="007454F3" w:rsidP="007454F3"/>
    <w:sectPr w:rsidR="007454F3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5302F"/>
    <w:rsid w:val="00622ACF"/>
    <w:rsid w:val="007454F3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D87A"/>
  <w15:docId w15:val="{A75EF27F-CBE8-4852-807C-A6290B5B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429CF766.dotm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2019-02-28T15:58:00Z</dcterms:modified>
</cp:coreProperties>
</file>